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90A82" w14:textId="510ECE82" w:rsidR="00C921EF" w:rsidRDefault="008C22BE" w:rsidP="008C22BE">
      <w:pPr>
        <w:jc w:val="center"/>
        <w:rPr>
          <w:b/>
          <w:bCs/>
          <w:sz w:val="28"/>
          <w:szCs w:val="28"/>
        </w:rPr>
      </w:pPr>
      <w:r w:rsidRPr="008C22BE">
        <w:rPr>
          <w:b/>
          <w:bCs/>
          <w:sz w:val="28"/>
          <w:szCs w:val="28"/>
        </w:rPr>
        <w:t xml:space="preserve">SCRIPT FOR LOW DEAD SPACE SYRINGE &amp; NEEDLES (LDSS/N) </w:t>
      </w:r>
      <w:r w:rsidRPr="008C22BE">
        <w:rPr>
          <w:b/>
          <w:bCs/>
          <w:sz w:val="28"/>
          <w:szCs w:val="28"/>
        </w:rPr>
        <w:br/>
        <w:t>FOCUS GROUP VIDEO</w:t>
      </w:r>
    </w:p>
    <w:p w14:paraId="6718B4CC" w14:textId="77777777" w:rsidR="008C22BE" w:rsidRDefault="008C22BE" w:rsidP="008C22BE">
      <w:pPr>
        <w:jc w:val="center"/>
        <w:rPr>
          <w:b/>
          <w:bCs/>
          <w:sz w:val="28"/>
          <w:szCs w:val="28"/>
        </w:rPr>
      </w:pPr>
    </w:p>
    <w:p w14:paraId="68366288" w14:textId="6FB05D06" w:rsidR="008C22BE" w:rsidRPr="000354BD" w:rsidRDefault="008C22BE" w:rsidP="008C22BE">
      <w:pPr>
        <w:rPr>
          <w:b/>
          <w:bCs/>
        </w:rPr>
      </w:pPr>
      <w:r w:rsidRPr="000354BD">
        <w:rPr>
          <w:b/>
          <w:bCs/>
        </w:rPr>
        <w:t>Intro:</w:t>
      </w:r>
    </w:p>
    <w:p w14:paraId="7564E6FA" w14:textId="0B757BA2" w:rsidR="0014026F" w:rsidRDefault="008C22BE" w:rsidP="008C22BE">
      <w:r w:rsidRPr="000354BD">
        <w:t>My name is Annie Madden and I’m from the International Network of People Who use Drugs (INPUD)</w:t>
      </w:r>
      <w:r w:rsidR="005613E0">
        <w:t>,</w:t>
      </w:r>
      <w:r w:rsidRPr="000354BD">
        <w:t xml:space="preserve"> and this video will explain what low dead space syringes &amp; needles are and their potential benefits for people who inject drugs</w:t>
      </w:r>
      <w:r w:rsidR="000354BD" w:rsidRPr="000354BD">
        <w:t xml:space="preserve">. </w:t>
      </w:r>
    </w:p>
    <w:p w14:paraId="3E5B659E" w14:textId="77777777" w:rsidR="0014026F" w:rsidRDefault="0014026F" w:rsidP="008C22BE"/>
    <w:p w14:paraId="67AFF22A" w14:textId="698387FD" w:rsidR="0014026F" w:rsidRDefault="0014026F" w:rsidP="008C22BE">
      <w:r>
        <w:t xml:space="preserve">We know you have a lot of different needle and syringe products in front of you, but don’t worry, I am going to take you through </w:t>
      </w:r>
      <w:r w:rsidR="00EA6098">
        <w:t>the</w:t>
      </w:r>
      <w:r>
        <w:t xml:space="preserve"> different options and explain their benefits, as well as their pros and cons.  </w:t>
      </w:r>
    </w:p>
    <w:p w14:paraId="25D91DAD" w14:textId="77777777" w:rsidR="0014026F" w:rsidRDefault="0014026F" w:rsidP="008C22BE"/>
    <w:p w14:paraId="47B8FC6C" w14:textId="535643DA" w:rsidR="008C22BE" w:rsidRPr="000354BD" w:rsidRDefault="000354BD" w:rsidP="008C22BE">
      <w:r w:rsidRPr="000354BD">
        <w:t>We hope this information will</w:t>
      </w:r>
      <w:r w:rsidR="008C22BE" w:rsidRPr="000354BD">
        <w:t xml:space="preserve"> support you in your focus group discussion</w:t>
      </w:r>
      <w:r w:rsidRPr="000354BD">
        <w:t xml:space="preserve">s and help you </w:t>
      </w:r>
      <w:r w:rsidR="0014026F">
        <w:t xml:space="preserve">to </w:t>
      </w:r>
      <w:r w:rsidRPr="000354BD">
        <w:t xml:space="preserve">decide which of the low dead space options in front of you would be worth piloting in your local </w:t>
      </w:r>
      <w:r w:rsidR="0014026F">
        <w:t>community</w:t>
      </w:r>
      <w:r w:rsidRPr="000354BD">
        <w:t>.</w:t>
      </w:r>
      <w:r w:rsidR="008C22BE" w:rsidRPr="000354BD">
        <w:t xml:space="preserve">  </w:t>
      </w:r>
    </w:p>
    <w:p w14:paraId="2FBF5A3C" w14:textId="77777777" w:rsidR="000354BD" w:rsidRDefault="000354BD">
      <w:pPr>
        <w:rPr>
          <w:b/>
          <w:bCs/>
        </w:rPr>
      </w:pPr>
    </w:p>
    <w:p w14:paraId="63EB52AF" w14:textId="53A38996" w:rsidR="00C83D4D" w:rsidRDefault="00C83D4D">
      <w:pPr>
        <w:rPr>
          <w:b/>
          <w:bCs/>
        </w:rPr>
      </w:pPr>
      <w:r>
        <w:rPr>
          <w:b/>
          <w:bCs/>
        </w:rPr>
        <w:t>So, let’s start at the start…</w:t>
      </w:r>
    </w:p>
    <w:p w14:paraId="578D5A09" w14:textId="77777777" w:rsidR="00C83D4D" w:rsidRDefault="00C83D4D">
      <w:pPr>
        <w:rPr>
          <w:b/>
          <w:bCs/>
        </w:rPr>
      </w:pPr>
    </w:p>
    <w:p w14:paraId="4B1AACC8" w14:textId="177550B3" w:rsidR="000354BD" w:rsidRDefault="000354BD" w:rsidP="000354BD">
      <w:pPr>
        <w:pStyle w:val="ListParagraph"/>
        <w:numPr>
          <w:ilvl w:val="0"/>
          <w:numId w:val="1"/>
        </w:numPr>
        <w:rPr>
          <w:b/>
          <w:bCs/>
        </w:rPr>
      </w:pPr>
      <w:r>
        <w:rPr>
          <w:b/>
          <w:bCs/>
        </w:rPr>
        <w:t xml:space="preserve">What is </w:t>
      </w:r>
      <w:r w:rsidR="00C83D4D">
        <w:rPr>
          <w:b/>
          <w:bCs/>
        </w:rPr>
        <w:t>‘</w:t>
      </w:r>
      <w:r>
        <w:rPr>
          <w:b/>
          <w:bCs/>
        </w:rPr>
        <w:t>Dead Space</w:t>
      </w:r>
      <w:r w:rsidR="00C83D4D">
        <w:rPr>
          <w:b/>
          <w:bCs/>
        </w:rPr>
        <w:t>’</w:t>
      </w:r>
      <w:r>
        <w:rPr>
          <w:b/>
          <w:bCs/>
        </w:rPr>
        <w:t xml:space="preserve"> in relation to syringes and needles?</w:t>
      </w:r>
    </w:p>
    <w:p w14:paraId="70763077" w14:textId="2AB5AB3F" w:rsidR="000354BD" w:rsidRDefault="00CE2458" w:rsidP="00CE2458">
      <w:pPr>
        <w:pStyle w:val="ListParagraph"/>
        <w:autoSpaceDE w:val="0"/>
        <w:autoSpaceDN w:val="0"/>
        <w:adjustRightInd w:val="0"/>
        <w:rPr>
          <w:rFonts w:cs="Times New Roman"/>
          <w:kern w:val="0"/>
          <w:lang w:val="en-GB"/>
        </w:rPr>
      </w:pPr>
      <w:r w:rsidRPr="00CE2458">
        <w:rPr>
          <w:rFonts w:cs="Times New Roman"/>
          <w:kern w:val="0"/>
          <w:lang w:val="en-GB"/>
        </w:rPr>
        <w:t xml:space="preserve">Dead space is the space between the needle and the plunger when the plunger is pressed all the way down to the end of the syringe. This is the space where blood </w:t>
      </w:r>
      <w:r>
        <w:rPr>
          <w:rFonts w:cs="Times New Roman"/>
          <w:kern w:val="0"/>
          <w:lang w:val="en-GB"/>
        </w:rPr>
        <w:t xml:space="preserve">(and a small amount of drug) </w:t>
      </w:r>
      <w:r w:rsidRPr="00CE2458">
        <w:rPr>
          <w:rFonts w:cs="Times New Roman"/>
          <w:kern w:val="0"/>
          <w:lang w:val="en-GB"/>
        </w:rPr>
        <w:t>remains after the needle and syringe has been used</w:t>
      </w:r>
      <w:r>
        <w:rPr>
          <w:rFonts w:cs="Times New Roman"/>
          <w:kern w:val="0"/>
          <w:lang w:val="en-GB"/>
        </w:rPr>
        <w:t xml:space="preserve"> (after injection)</w:t>
      </w:r>
      <w:r w:rsidRPr="00CE2458">
        <w:rPr>
          <w:rFonts w:cs="Times New Roman"/>
          <w:kern w:val="0"/>
          <w:lang w:val="en-GB"/>
        </w:rPr>
        <w:t>.</w:t>
      </w:r>
      <w:r w:rsidR="005E3AF7">
        <w:rPr>
          <w:rFonts w:cs="Times New Roman"/>
          <w:kern w:val="0"/>
          <w:lang w:val="en-GB"/>
        </w:rPr>
        <w:br/>
      </w:r>
    </w:p>
    <w:p w14:paraId="231F755A" w14:textId="55D60BA4" w:rsidR="005E3AF7" w:rsidRPr="00D97CA2" w:rsidRDefault="005E3AF7" w:rsidP="00CE2458">
      <w:pPr>
        <w:pStyle w:val="ListParagraph"/>
        <w:autoSpaceDE w:val="0"/>
        <w:autoSpaceDN w:val="0"/>
        <w:adjustRightInd w:val="0"/>
        <w:rPr>
          <w:rFonts w:cs="Times New Roman"/>
          <w:i/>
          <w:iCs/>
          <w:kern w:val="0"/>
          <w:lang w:val="en-GB"/>
        </w:rPr>
      </w:pPr>
      <w:r w:rsidRPr="003631B1">
        <w:rPr>
          <w:rFonts w:cs="Times New Roman"/>
          <w:i/>
          <w:iCs/>
          <w:kern w:val="0"/>
          <w:highlight w:val="yellow"/>
          <w:lang w:val="en-GB"/>
        </w:rPr>
        <w:t>Note: Insert an image of ‘dead space’ here</w:t>
      </w:r>
    </w:p>
    <w:p w14:paraId="0194A62D" w14:textId="77777777" w:rsidR="00CE2458" w:rsidRDefault="00CE2458" w:rsidP="00CE2458">
      <w:pPr>
        <w:pStyle w:val="ListParagraph"/>
        <w:autoSpaceDE w:val="0"/>
        <w:autoSpaceDN w:val="0"/>
        <w:adjustRightInd w:val="0"/>
        <w:rPr>
          <w:rFonts w:cs="Times New Roman"/>
          <w:kern w:val="0"/>
          <w:lang w:val="en-GB"/>
        </w:rPr>
      </w:pPr>
    </w:p>
    <w:p w14:paraId="2792127F" w14:textId="50942B12" w:rsidR="00CE2458" w:rsidRPr="00CE2458" w:rsidRDefault="00CE2458" w:rsidP="00CE2458">
      <w:pPr>
        <w:pStyle w:val="ListParagraph"/>
        <w:numPr>
          <w:ilvl w:val="0"/>
          <w:numId w:val="1"/>
        </w:numPr>
        <w:autoSpaceDE w:val="0"/>
        <w:autoSpaceDN w:val="0"/>
        <w:adjustRightInd w:val="0"/>
        <w:rPr>
          <w:rFonts w:cs="Times New Roman"/>
          <w:b/>
          <w:bCs/>
          <w:kern w:val="0"/>
          <w:lang w:val="en-GB"/>
        </w:rPr>
      </w:pPr>
      <w:r w:rsidRPr="00CE2458">
        <w:rPr>
          <w:rFonts w:cs="Times New Roman"/>
          <w:b/>
          <w:bCs/>
          <w:kern w:val="0"/>
          <w:lang w:val="en-GB"/>
        </w:rPr>
        <w:t xml:space="preserve">Why is </w:t>
      </w:r>
      <w:r>
        <w:rPr>
          <w:rFonts w:cs="Times New Roman"/>
          <w:b/>
          <w:bCs/>
          <w:kern w:val="0"/>
          <w:lang w:val="en-GB"/>
        </w:rPr>
        <w:t xml:space="preserve">the amount of </w:t>
      </w:r>
      <w:r w:rsidR="00C83D4D">
        <w:rPr>
          <w:rFonts w:cs="Times New Roman"/>
          <w:b/>
          <w:bCs/>
          <w:kern w:val="0"/>
          <w:lang w:val="en-GB"/>
        </w:rPr>
        <w:t>‘D</w:t>
      </w:r>
      <w:r w:rsidRPr="00CE2458">
        <w:rPr>
          <w:rFonts w:cs="Times New Roman"/>
          <w:b/>
          <w:bCs/>
          <w:kern w:val="0"/>
          <w:lang w:val="en-GB"/>
        </w:rPr>
        <w:t xml:space="preserve">ead </w:t>
      </w:r>
      <w:r w:rsidR="00C83D4D">
        <w:rPr>
          <w:rFonts w:cs="Times New Roman"/>
          <w:b/>
          <w:bCs/>
          <w:kern w:val="0"/>
          <w:lang w:val="en-GB"/>
        </w:rPr>
        <w:t>S</w:t>
      </w:r>
      <w:r w:rsidRPr="00CE2458">
        <w:rPr>
          <w:rFonts w:cs="Times New Roman"/>
          <w:b/>
          <w:bCs/>
          <w:kern w:val="0"/>
          <w:lang w:val="en-GB"/>
        </w:rPr>
        <w:t>pace</w:t>
      </w:r>
      <w:r w:rsidR="00C83D4D">
        <w:rPr>
          <w:rFonts w:cs="Times New Roman"/>
          <w:b/>
          <w:bCs/>
          <w:kern w:val="0"/>
          <w:lang w:val="en-GB"/>
        </w:rPr>
        <w:t>’</w:t>
      </w:r>
      <w:r w:rsidRPr="00CE2458">
        <w:rPr>
          <w:rFonts w:cs="Times New Roman"/>
          <w:b/>
          <w:bCs/>
          <w:kern w:val="0"/>
          <w:lang w:val="en-GB"/>
        </w:rPr>
        <w:t xml:space="preserve"> important?</w:t>
      </w:r>
    </w:p>
    <w:p w14:paraId="0C918FCA" w14:textId="77777777" w:rsidR="00C83D4D" w:rsidRDefault="00CE2458" w:rsidP="00CE2458">
      <w:pPr>
        <w:pStyle w:val="ListParagraph"/>
        <w:autoSpaceDE w:val="0"/>
        <w:autoSpaceDN w:val="0"/>
        <w:adjustRightInd w:val="0"/>
        <w:rPr>
          <w:rFonts w:cs="Times New Roman"/>
          <w:kern w:val="0"/>
          <w:lang w:val="en-GB"/>
        </w:rPr>
      </w:pPr>
      <w:r w:rsidRPr="00CE2458">
        <w:rPr>
          <w:rFonts w:cs="Times New Roman"/>
          <w:kern w:val="0"/>
          <w:lang w:val="en-GB"/>
        </w:rPr>
        <w:t xml:space="preserve">Some needles and syringes have more dead space than others and this can mean that more blood and drug is left behind after injecting. </w:t>
      </w:r>
    </w:p>
    <w:p w14:paraId="451C4992" w14:textId="77777777" w:rsidR="00C83D4D" w:rsidRDefault="00C83D4D" w:rsidP="00CE2458">
      <w:pPr>
        <w:pStyle w:val="ListParagraph"/>
        <w:autoSpaceDE w:val="0"/>
        <w:autoSpaceDN w:val="0"/>
        <w:adjustRightInd w:val="0"/>
        <w:rPr>
          <w:rFonts w:cs="Times New Roman"/>
          <w:kern w:val="0"/>
          <w:lang w:val="en-GB"/>
        </w:rPr>
      </w:pPr>
    </w:p>
    <w:p w14:paraId="13EDEC4E" w14:textId="3E7209F3" w:rsidR="00C83D4D" w:rsidRPr="00C83D4D" w:rsidRDefault="00C83D4D" w:rsidP="00C83D4D">
      <w:pPr>
        <w:pStyle w:val="ListParagraph"/>
        <w:autoSpaceDE w:val="0"/>
        <w:autoSpaceDN w:val="0"/>
        <w:adjustRightInd w:val="0"/>
        <w:rPr>
          <w:rFonts w:cs="Times New Roman"/>
          <w:i/>
          <w:iCs/>
          <w:kern w:val="0"/>
          <w:lang w:val="en-GB"/>
        </w:rPr>
      </w:pPr>
      <w:r w:rsidRPr="003631B1">
        <w:rPr>
          <w:rFonts w:cs="Times New Roman"/>
          <w:i/>
          <w:iCs/>
          <w:kern w:val="0"/>
          <w:highlight w:val="yellow"/>
          <w:lang w:val="en-GB"/>
        </w:rPr>
        <w:t xml:space="preserve">Note: Insert an image of </w:t>
      </w:r>
      <w:r>
        <w:rPr>
          <w:rFonts w:cs="Times New Roman"/>
          <w:i/>
          <w:iCs/>
          <w:kern w:val="0"/>
          <w:highlight w:val="yellow"/>
          <w:lang w:val="en-GB"/>
        </w:rPr>
        <w:t xml:space="preserve">the different amounts of </w:t>
      </w:r>
      <w:r w:rsidRPr="003631B1">
        <w:rPr>
          <w:rFonts w:cs="Times New Roman"/>
          <w:i/>
          <w:iCs/>
          <w:kern w:val="0"/>
          <w:highlight w:val="yellow"/>
          <w:lang w:val="en-GB"/>
        </w:rPr>
        <w:t>‘dead space’</w:t>
      </w:r>
      <w:r>
        <w:rPr>
          <w:rFonts w:cs="Times New Roman"/>
          <w:i/>
          <w:iCs/>
          <w:kern w:val="0"/>
          <w:highlight w:val="yellow"/>
          <w:lang w:val="en-GB"/>
        </w:rPr>
        <w:t xml:space="preserve"> in different syringes and needles</w:t>
      </w:r>
      <w:r w:rsidRPr="003631B1">
        <w:rPr>
          <w:rFonts w:cs="Times New Roman"/>
          <w:i/>
          <w:iCs/>
          <w:kern w:val="0"/>
          <w:highlight w:val="yellow"/>
          <w:lang w:val="en-GB"/>
        </w:rPr>
        <w:t xml:space="preserve"> here</w:t>
      </w:r>
    </w:p>
    <w:p w14:paraId="6261B27A" w14:textId="77777777" w:rsidR="00C83D4D" w:rsidRDefault="00C83D4D" w:rsidP="00CE2458">
      <w:pPr>
        <w:pStyle w:val="ListParagraph"/>
        <w:autoSpaceDE w:val="0"/>
        <w:autoSpaceDN w:val="0"/>
        <w:adjustRightInd w:val="0"/>
        <w:rPr>
          <w:rFonts w:cs="Times New Roman"/>
          <w:kern w:val="0"/>
          <w:lang w:val="en-GB"/>
        </w:rPr>
      </w:pPr>
    </w:p>
    <w:p w14:paraId="07B711A2" w14:textId="4745F8AC" w:rsidR="00CE2458" w:rsidRDefault="00CE2458" w:rsidP="00CE2458">
      <w:pPr>
        <w:pStyle w:val="ListParagraph"/>
        <w:autoSpaceDE w:val="0"/>
        <w:autoSpaceDN w:val="0"/>
        <w:adjustRightInd w:val="0"/>
        <w:rPr>
          <w:rFonts w:cs="Times New Roman"/>
          <w:kern w:val="0"/>
          <w:lang w:val="en-GB"/>
        </w:rPr>
      </w:pPr>
      <w:r w:rsidRPr="00CE2458">
        <w:rPr>
          <w:rFonts w:cs="Times New Roman"/>
          <w:kern w:val="0"/>
          <w:lang w:val="en-GB"/>
        </w:rPr>
        <w:t>This blood could contain viruses like HIV, hepatitis C or hepatitis B. The lower the dead space, the less blood left behind</w:t>
      </w:r>
      <w:r>
        <w:rPr>
          <w:rFonts w:cs="Times New Roman"/>
          <w:kern w:val="0"/>
          <w:lang w:val="en-GB"/>
        </w:rPr>
        <w:t xml:space="preserve"> </w:t>
      </w:r>
      <w:r w:rsidRPr="00CE2458">
        <w:rPr>
          <w:rFonts w:cs="Times New Roman"/>
          <w:kern w:val="0"/>
          <w:lang w:val="en-GB"/>
        </w:rPr>
        <w:t>and the lower the risk of getting or passing on viruses if needles &amp; syringes are reused</w:t>
      </w:r>
      <w:r>
        <w:rPr>
          <w:rFonts w:cs="Times New Roman"/>
          <w:kern w:val="0"/>
          <w:lang w:val="en-GB"/>
        </w:rPr>
        <w:t xml:space="preserve"> in an emergency or accidentally</w:t>
      </w:r>
      <w:r w:rsidRPr="00CE2458">
        <w:rPr>
          <w:rFonts w:cs="Times New Roman"/>
          <w:kern w:val="0"/>
          <w:lang w:val="en-GB"/>
        </w:rPr>
        <w:t>.</w:t>
      </w:r>
    </w:p>
    <w:p w14:paraId="5F95E238" w14:textId="77777777" w:rsidR="000747D2" w:rsidRDefault="000747D2" w:rsidP="00CE2458">
      <w:pPr>
        <w:pStyle w:val="ListParagraph"/>
        <w:autoSpaceDE w:val="0"/>
        <w:autoSpaceDN w:val="0"/>
        <w:adjustRightInd w:val="0"/>
        <w:rPr>
          <w:rFonts w:cs="Times New Roman"/>
          <w:kern w:val="0"/>
          <w:lang w:val="en-GB"/>
        </w:rPr>
      </w:pPr>
    </w:p>
    <w:p w14:paraId="6D314D11" w14:textId="50843825" w:rsidR="000747D2" w:rsidRDefault="000747D2" w:rsidP="00CE2458">
      <w:pPr>
        <w:pStyle w:val="ListParagraph"/>
        <w:autoSpaceDE w:val="0"/>
        <w:autoSpaceDN w:val="0"/>
        <w:adjustRightInd w:val="0"/>
        <w:rPr>
          <w:rFonts w:cs="Times New Roman"/>
          <w:kern w:val="0"/>
          <w:lang w:val="en-GB"/>
        </w:rPr>
      </w:pPr>
      <w:r>
        <w:rPr>
          <w:rFonts w:cs="Times New Roman"/>
          <w:kern w:val="0"/>
          <w:lang w:val="en-GB"/>
        </w:rPr>
        <w:t>A simple way to remember is:</w:t>
      </w:r>
    </w:p>
    <w:p w14:paraId="48036F4E" w14:textId="01B6DA81" w:rsidR="000747D2" w:rsidRDefault="000747D2" w:rsidP="00CE2458">
      <w:pPr>
        <w:pStyle w:val="ListParagraph"/>
        <w:autoSpaceDE w:val="0"/>
        <w:autoSpaceDN w:val="0"/>
        <w:adjustRightInd w:val="0"/>
        <w:rPr>
          <w:rFonts w:cs="Times New Roman"/>
          <w:b/>
          <w:bCs/>
          <w:kern w:val="0"/>
          <w:lang w:val="en-GB"/>
        </w:rPr>
      </w:pPr>
      <w:r w:rsidRPr="000747D2">
        <w:rPr>
          <w:rFonts w:cs="Times New Roman"/>
          <w:b/>
          <w:bCs/>
          <w:kern w:val="0"/>
          <w:lang w:val="en-GB"/>
        </w:rPr>
        <w:t>Less dead space = less blood = less risk of viruses</w:t>
      </w:r>
    </w:p>
    <w:p w14:paraId="31B84C94" w14:textId="77777777" w:rsidR="000747D2" w:rsidRDefault="000747D2" w:rsidP="00CE2458">
      <w:pPr>
        <w:pStyle w:val="ListParagraph"/>
        <w:autoSpaceDE w:val="0"/>
        <w:autoSpaceDN w:val="0"/>
        <w:adjustRightInd w:val="0"/>
        <w:rPr>
          <w:rFonts w:cs="Times New Roman"/>
          <w:b/>
          <w:bCs/>
          <w:kern w:val="0"/>
          <w:lang w:val="en-GB"/>
        </w:rPr>
      </w:pPr>
    </w:p>
    <w:p w14:paraId="7552FE86" w14:textId="187A172A" w:rsidR="000747D2" w:rsidRDefault="005E3AF7" w:rsidP="005E3AF7">
      <w:pPr>
        <w:pStyle w:val="ListParagraph"/>
        <w:numPr>
          <w:ilvl w:val="0"/>
          <w:numId w:val="1"/>
        </w:numPr>
        <w:autoSpaceDE w:val="0"/>
        <w:autoSpaceDN w:val="0"/>
        <w:adjustRightInd w:val="0"/>
        <w:rPr>
          <w:rFonts w:cs="Times New Roman"/>
          <w:b/>
          <w:bCs/>
          <w:kern w:val="0"/>
          <w:lang w:val="en-GB"/>
        </w:rPr>
      </w:pPr>
      <w:r>
        <w:rPr>
          <w:rFonts w:cs="Times New Roman"/>
          <w:b/>
          <w:bCs/>
          <w:kern w:val="0"/>
          <w:lang w:val="en-GB"/>
        </w:rPr>
        <w:t xml:space="preserve">Let’s talk about the different amounts of </w:t>
      </w:r>
      <w:r w:rsidR="00C83D4D">
        <w:rPr>
          <w:rFonts w:cs="Times New Roman"/>
          <w:b/>
          <w:bCs/>
          <w:kern w:val="0"/>
          <w:lang w:val="en-GB"/>
        </w:rPr>
        <w:t>‘D</w:t>
      </w:r>
      <w:r>
        <w:rPr>
          <w:rFonts w:cs="Times New Roman"/>
          <w:b/>
          <w:bCs/>
          <w:kern w:val="0"/>
          <w:lang w:val="en-GB"/>
        </w:rPr>
        <w:t xml:space="preserve">ead </w:t>
      </w:r>
      <w:r w:rsidR="00C83D4D">
        <w:rPr>
          <w:rFonts w:cs="Times New Roman"/>
          <w:b/>
          <w:bCs/>
          <w:kern w:val="0"/>
          <w:lang w:val="en-GB"/>
        </w:rPr>
        <w:t>S</w:t>
      </w:r>
      <w:r>
        <w:rPr>
          <w:rFonts w:cs="Times New Roman"/>
          <w:b/>
          <w:bCs/>
          <w:kern w:val="0"/>
          <w:lang w:val="en-GB"/>
        </w:rPr>
        <w:t>pace</w:t>
      </w:r>
      <w:r w:rsidR="00C83D4D">
        <w:rPr>
          <w:rFonts w:cs="Times New Roman"/>
          <w:b/>
          <w:bCs/>
          <w:kern w:val="0"/>
          <w:lang w:val="en-GB"/>
        </w:rPr>
        <w:t>’</w:t>
      </w:r>
      <w:r>
        <w:rPr>
          <w:rFonts w:cs="Times New Roman"/>
          <w:b/>
          <w:bCs/>
          <w:kern w:val="0"/>
          <w:lang w:val="en-GB"/>
        </w:rPr>
        <w:t xml:space="preserve"> in different types of needles and syringes…</w:t>
      </w:r>
    </w:p>
    <w:p w14:paraId="4EDBB2F6" w14:textId="77777777" w:rsidR="005E3AF7" w:rsidRDefault="005E3AF7" w:rsidP="005E3AF7">
      <w:pPr>
        <w:pStyle w:val="ListParagraph"/>
        <w:autoSpaceDE w:val="0"/>
        <w:autoSpaceDN w:val="0"/>
        <w:adjustRightInd w:val="0"/>
        <w:rPr>
          <w:rFonts w:cs="Times New Roman"/>
          <w:b/>
          <w:bCs/>
          <w:kern w:val="0"/>
          <w:lang w:val="en-GB"/>
        </w:rPr>
      </w:pPr>
    </w:p>
    <w:p w14:paraId="47DDE3EF" w14:textId="65F679F4" w:rsidR="005E3AF7" w:rsidRPr="00037A19" w:rsidRDefault="005E3AF7" w:rsidP="005E3AF7">
      <w:pPr>
        <w:pStyle w:val="ListParagraph"/>
        <w:numPr>
          <w:ilvl w:val="0"/>
          <w:numId w:val="2"/>
        </w:numPr>
        <w:autoSpaceDE w:val="0"/>
        <w:autoSpaceDN w:val="0"/>
        <w:adjustRightInd w:val="0"/>
        <w:rPr>
          <w:rFonts w:cs="Times New Roman"/>
          <w:b/>
          <w:bCs/>
          <w:color w:val="FF0000"/>
          <w:kern w:val="0"/>
          <w:lang w:val="en-GB"/>
        </w:rPr>
      </w:pPr>
      <w:r w:rsidRPr="00037A19">
        <w:rPr>
          <w:rFonts w:cs="Times New Roman"/>
          <w:b/>
          <w:bCs/>
          <w:color w:val="FF0000"/>
          <w:kern w:val="0"/>
          <w:lang w:val="en-GB"/>
        </w:rPr>
        <w:t>High Dead Space Syringe &amp; Needle</w:t>
      </w:r>
      <w:r w:rsidR="00764552" w:rsidRPr="00037A19">
        <w:rPr>
          <w:rFonts w:cs="Times New Roman"/>
          <w:b/>
          <w:bCs/>
          <w:color w:val="FF0000"/>
          <w:kern w:val="0"/>
          <w:lang w:val="en-GB"/>
        </w:rPr>
        <w:t xml:space="preserve"> (</w:t>
      </w:r>
      <w:r w:rsidR="00D26BBB" w:rsidRPr="00037A19">
        <w:rPr>
          <w:rFonts w:cs="Times New Roman"/>
          <w:b/>
          <w:bCs/>
          <w:color w:val="FF0000"/>
          <w:kern w:val="0"/>
          <w:lang w:val="en-GB"/>
        </w:rPr>
        <w:t xml:space="preserve">HDSS/N) </w:t>
      </w:r>
      <w:r w:rsidR="00764552" w:rsidRPr="00037A19">
        <w:rPr>
          <w:rFonts w:cs="Times New Roman"/>
          <w:b/>
          <w:bCs/>
          <w:color w:val="FF0000"/>
          <w:kern w:val="0"/>
          <w:lang w:val="en-GB"/>
        </w:rPr>
        <w:t>Combination</w:t>
      </w:r>
    </w:p>
    <w:p w14:paraId="2BEEC220" w14:textId="7604D39E" w:rsidR="00D26BBB" w:rsidRDefault="0037424A" w:rsidP="004A7DAE">
      <w:pPr>
        <w:autoSpaceDE w:val="0"/>
        <w:autoSpaceDN w:val="0"/>
        <w:adjustRightInd w:val="0"/>
        <w:ind w:left="360" w:firstLine="720"/>
        <w:rPr>
          <w:rFonts w:cs="Times New Roman"/>
          <w:kern w:val="0"/>
          <w:lang w:val="en-GB"/>
        </w:rPr>
      </w:pPr>
      <w:r>
        <w:rPr>
          <w:rFonts w:cs="Times New Roman"/>
          <w:kern w:val="0"/>
          <w:lang w:val="en-GB"/>
        </w:rPr>
        <w:t>These are standard l</w:t>
      </w:r>
      <w:r w:rsidRPr="0037424A">
        <w:rPr>
          <w:rFonts w:cs="Times New Roman"/>
          <w:kern w:val="0"/>
          <w:lang w:val="en-GB"/>
        </w:rPr>
        <w:t>arger syringe barrels (</w:t>
      </w:r>
      <w:r>
        <w:rPr>
          <w:rFonts w:cs="Times New Roman"/>
          <w:kern w:val="0"/>
          <w:lang w:val="en-GB"/>
        </w:rPr>
        <w:t xml:space="preserve">anything </w:t>
      </w:r>
      <w:r w:rsidRPr="0037424A">
        <w:rPr>
          <w:rFonts w:cs="Times New Roman"/>
          <w:kern w:val="0"/>
          <w:lang w:val="en-GB"/>
        </w:rPr>
        <w:t>greater</w:t>
      </w:r>
      <w:r>
        <w:rPr>
          <w:rFonts w:cs="Times New Roman"/>
          <w:kern w:val="0"/>
          <w:lang w:val="en-GB"/>
        </w:rPr>
        <w:t xml:space="preserve"> </w:t>
      </w:r>
      <w:r w:rsidRPr="0037424A">
        <w:rPr>
          <w:rFonts w:cs="Times New Roman"/>
          <w:kern w:val="0"/>
          <w:lang w:val="en-GB"/>
        </w:rPr>
        <w:t>than 1ml</w:t>
      </w:r>
      <w:r>
        <w:rPr>
          <w:rFonts w:cs="Times New Roman"/>
          <w:kern w:val="0"/>
          <w:lang w:val="en-GB"/>
        </w:rPr>
        <w:t xml:space="preserve"> or 1cc</w:t>
      </w:r>
      <w:r w:rsidR="00D26BBB">
        <w:rPr>
          <w:rFonts w:cs="Times New Roman"/>
          <w:kern w:val="0"/>
          <w:lang w:val="en-GB"/>
        </w:rPr>
        <w:t>.</w:t>
      </w:r>
      <w:r w:rsidR="00EA6098">
        <w:rPr>
          <w:rFonts w:cs="Times New Roman"/>
          <w:kern w:val="0"/>
          <w:lang w:val="en-GB"/>
        </w:rPr>
        <w:t>)</w:t>
      </w:r>
    </w:p>
    <w:p w14:paraId="0B534393" w14:textId="77777777" w:rsidR="004A7DAE" w:rsidRDefault="00D26BBB" w:rsidP="004A7DAE">
      <w:pPr>
        <w:autoSpaceDE w:val="0"/>
        <w:autoSpaceDN w:val="0"/>
        <w:adjustRightInd w:val="0"/>
        <w:ind w:left="1080"/>
        <w:rPr>
          <w:rFonts w:cs="Times New Roman"/>
          <w:kern w:val="0"/>
          <w:lang w:val="en-GB"/>
        </w:rPr>
      </w:pPr>
      <w:r>
        <w:rPr>
          <w:rFonts w:cs="Times New Roman"/>
          <w:kern w:val="0"/>
          <w:lang w:val="en-GB"/>
        </w:rPr>
        <w:lastRenderedPageBreak/>
        <w:t>J</w:t>
      </w:r>
      <w:r w:rsidR="0037424A">
        <w:rPr>
          <w:rFonts w:cs="Times New Roman"/>
          <w:kern w:val="0"/>
          <w:lang w:val="en-GB"/>
        </w:rPr>
        <w:t xml:space="preserve">ust to note here: mls and ccs </w:t>
      </w:r>
      <w:r>
        <w:rPr>
          <w:rFonts w:cs="Times New Roman"/>
          <w:kern w:val="0"/>
          <w:lang w:val="en-GB"/>
        </w:rPr>
        <w:t>(milli</w:t>
      </w:r>
      <w:r w:rsidR="004A7DAE">
        <w:rPr>
          <w:rFonts w:cs="Times New Roman"/>
          <w:kern w:val="0"/>
          <w:lang w:val="en-GB"/>
        </w:rPr>
        <w:t>li</w:t>
      </w:r>
      <w:r>
        <w:rPr>
          <w:rFonts w:cs="Times New Roman"/>
          <w:kern w:val="0"/>
          <w:lang w:val="en-GB"/>
        </w:rPr>
        <w:t xml:space="preserve">ters and cubic centimetres </w:t>
      </w:r>
      <w:r w:rsidR="0037424A">
        <w:rPr>
          <w:rFonts w:cs="Times New Roman"/>
          <w:kern w:val="0"/>
          <w:lang w:val="en-GB"/>
        </w:rPr>
        <w:t>are just different names for the same amount of volume</w:t>
      </w:r>
      <w:r w:rsidR="004A7DAE">
        <w:rPr>
          <w:rFonts w:cs="Times New Roman"/>
          <w:kern w:val="0"/>
          <w:lang w:val="en-GB"/>
        </w:rPr>
        <w:t>)</w:t>
      </w:r>
      <w:r>
        <w:rPr>
          <w:rFonts w:cs="Times New Roman"/>
          <w:kern w:val="0"/>
          <w:lang w:val="en-GB"/>
        </w:rPr>
        <w:t>.</w:t>
      </w:r>
      <w:r w:rsidR="0037424A">
        <w:rPr>
          <w:rFonts w:cs="Times New Roman"/>
          <w:kern w:val="0"/>
          <w:lang w:val="en-GB"/>
        </w:rPr>
        <w:t xml:space="preserve"> </w:t>
      </w:r>
    </w:p>
    <w:p w14:paraId="164976F1" w14:textId="145413AE" w:rsidR="00D26BBB" w:rsidRDefault="00D26BBB" w:rsidP="004A7DAE">
      <w:pPr>
        <w:autoSpaceDE w:val="0"/>
        <w:autoSpaceDN w:val="0"/>
        <w:adjustRightInd w:val="0"/>
        <w:ind w:left="1080"/>
        <w:rPr>
          <w:rFonts w:cs="Times New Roman"/>
          <w:kern w:val="0"/>
          <w:lang w:val="en-GB"/>
        </w:rPr>
      </w:pPr>
      <w:r>
        <w:rPr>
          <w:rFonts w:cs="Times New Roman"/>
          <w:kern w:val="0"/>
          <w:lang w:val="en-GB"/>
        </w:rPr>
        <w:t>S</w:t>
      </w:r>
      <w:r w:rsidR="0037424A">
        <w:rPr>
          <w:rFonts w:cs="Times New Roman"/>
          <w:kern w:val="0"/>
          <w:lang w:val="en-GB"/>
        </w:rPr>
        <w:t xml:space="preserve">o, that means high dead space syringes are </w:t>
      </w:r>
      <w:r>
        <w:rPr>
          <w:rFonts w:cs="Times New Roman"/>
          <w:kern w:val="0"/>
          <w:lang w:val="en-GB"/>
        </w:rPr>
        <w:t xml:space="preserve">standard 2ml/cc, </w:t>
      </w:r>
      <w:r w:rsidR="0037424A">
        <w:rPr>
          <w:rFonts w:cs="Times New Roman"/>
          <w:kern w:val="0"/>
          <w:lang w:val="en-GB"/>
        </w:rPr>
        <w:t>3ml</w:t>
      </w:r>
      <w:r>
        <w:rPr>
          <w:rFonts w:cs="Times New Roman"/>
          <w:kern w:val="0"/>
          <w:lang w:val="en-GB"/>
        </w:rPr>
        <w:t>/</w:t>
      </w:r>
      <w:r w:rsidR="0037424A">
        <w:rPr>
          <w:rFonts w:cs="Times New Roman"/>
          <w:kern w:val="0"/>
          <w:lang w:val="en-GB"/>
        </w:rPr>
        <w:t>cc, 5ml</w:t>
      </w:r>
      <w:r>
        <w:rPr>
          <w:rFonts w:cs="Times New Roman"/>
          <w:kern w:val="0"/>
          <w:lang w:val="en-GB"/>
        </w:rPr>
        <w:t>/cc, 10ml/cc, 20ml/cc and so on…</w:t>
      </w:r>
    </w:p>
    <w:p w14:paraId="01435EC5" w14:textId="3E8D7253" w:rsidR="003631B1" w:rsidRPr="003631B1" w:rsidRDefault="00D26BBB" w:rsidP="003631B1">
      <w:pPr>
        <w:autoSpaceDE w:val="0"/>
        <w:autoSpaceDN w:val="0"/>
        <w:adjustRightInd w:val="0"/>
        <w:ind w:left="1080"/>
        <w:rPr>
          <w:rFonts w:cs="Times New Roman"/>
          <w:kern w:val="0"/>
          <w:lang w:val="en-GB"/>
        </w:rPr>
      </w:pPr>
      <w:r>
        <w:rPr>
          <w:rFonts w:cs="Times New Roman"/>
          <w:kern w:val="0"/>
          <w:lang w:val="en-GB"/>
        </w:rPr>
        <w:t xml:space="preserve">These are typically used with standard </w:t>
      </w:r>
      <w:r w:rsidR="0037424A" w:rsidRPr="0037424A">
        <w:rPr>
          <w:rFonts w:cs="Times New Roman"/>
          <w:kern w:val="0"/>
          <w:lang w:val="en-GB"/>
        </w:rPr>
        <w:t>detachable</w:t>
      </w:r>
      <w:r w:rsidR="0037424A">
        <w:rPr>
          <w:rFonts w:cs="Times New Roman"/>
          <w:kern w:val="0"/>
          <w:lang w:val="en-GB"/>
        </w:rPr>
        <w:t xml:space="preserve"> </w:t>
      </w:r>
      <w:r>
        <w:rPr>
          <w:rFonts w:cs="Times New Roman"/>
          <w:kern w:val="0"/>
          <w:lang w:val="en-GB"/>
        </w:rPr>
        <w:t>high dead space</w:t>
      </w:r>
      <w:r w:rsidR="0037424A" w:rsidRPr="0037424A">
        <w:rPr>
          <w:rFonts w:cs="Times New Roman"/>
          <w:kern w:val="0"/>
          <w:lang w:val="en-GB"/>
        </w:rPr>
        <w:t xml:space="preserve"> </w:t>
      </w:r>
      <w:r w:rsidR="00EA6098" w:rsidRPr="0037424A">
        <w:rPr>
          <w:rFonts w:cs="Times New Roman"/>
          <w:kern w:val="0"/>
          <w:lang w:val="en-GB"/>
        </w:rPr>
        <w:t>needle</w:t>
      </w:r>
      <w:r w:rsidR="00EA6098">
        <w:rPr>
          <w:rFonts w:cs="Times New Roman"/>
          <w:kern w:val="0"/>
          <w:lang w:val="en-GB"/>
        </w:rPr>
        <w:t>s,</w:t>
      </w:r>
      <w:r w:rsidR="003631B1">
        <w:rPr>
          <w:rFonts w:cs="Times New Roman"/>
          <w:kern w:val="0"/>
          <w:lang w:val="en-GB"/>
        </w:rPr>
        <w:t xml:space="preserve"> and they together look like this</w:t>
      </w:r>
      <w:r w:rsidR="00D24B8D">
        <w:rPr>
          <w:rFonts w:cs="Times New Roman"/>
          <w:kern w:val="0"/>
          <w:lang w:val="en-GB"/>
        </w:rPr>
        <w:t xml:space="preserve"> from the sample products you have been given</w:t>
      </w:r>
      <w:r w:rsidR="003631B1" w:rsidRPr="003631B1">
        <w:rPr>
          <w:rFonts w:cs="Times New Roman"/>
          <w:i/>
          <w:iCs/>
          <w:kern w:val="0"/>
          <w:lang w:val="en-GB"/>
        </w:rPr>
        <w:t xml:space="preserve"> </w:t>
      </w:r>
      <w:r w:rsidR="003631B1">
        <w:rPr>
          <w:rFonts w:cs="Times New Roman"/>
          <w:i/>
          <w:iCs/>
          <w:kern w:val="0"/>
          <w:highlight w:val="yellow"/>
          <w:lang w:val="en-GB"/>
        </w:rPr>
        <w:t>(s</w:t>
      </w:r>
      <w:r w:rsidR="003631B1" w:rsidRPr="003631B1">
        <w:rPr>
          <w:rFonts w:cs="Times New Roman"/>
          <w:i/>
          <w:iCs/>
          <w:kern w:val="0"/>
          <w:highlight w:val="yellow"/>
          <w:lang w:val="en-GB"/>
        </w:rPr>
        <w:t xml:space="preserve">how a standard HDSS/N combo </w:t>
      </w:r>
      <w:r w:rsidR="003631B1">
        <w:rPr>
          <w:rFonts w:cs="Times New Roman"/>
          <w:i/>
          <w:iCs/>
          <w:kern w:val="0"/>
          <w:highlight w:val="yellow"/>
          <w:lang w:val="en-GB"/>
        </w:rPr>
        <w:t xml:space="preserve">from the </w:t>
      </w:r>
      <w:r w:rsidR="00D24B8D">
        <w:rPr>
          <w:rFonts w:cs="Times New Roman"/>
          <w:i/>
          <w:iCs/>
          <w:kern w:val="0"/>
          <w:highlight w:val="yellow"/>
          <w:lang w:val="en-GB"/>
        </w:rPr>
        <w:t>FGD1 starter</w:t>
      </w:r>
      <w:r w:rsidR="003631B1">
        <w:rPr>
          <w:rFonts w:cs="Times New Roman"/>
          <w:i/>
          <w:iCs/>
          <w:kern w:val="0"/>
          <w:highlight w:val="yellow"/>
          <w:lang w:val="en-GB"/>
        </w:rPr>
        <w:t xml:space="preserve"> </w:t>
      </w:r>
      <w:r w:rsidR="00D24B8D">
        <w:rPr>
          <w:rFonts w:cs="Times New Roman"/>
          <w:i/>
          <w:iCs/>
          <w:kern w:val="0"/>
          <w:highlight w:val="yellow"/>
          <w:lang w:val="en-GB"/>
        </w:rPr>
        <w:t>pack</w:t>
      </w:r>
      <w:r w:rsidR="003631B1">
        <w:rPr>
          <w:rFonts w:cs="Times New Roman"/>
          <w:i/>
          <w:iCs/>
          <w:kern w:val="0"/>
          <w:highlight w:val="yellow"/>
          <w:lang w:val="en-GB"/>
        </w:rPr>
        <w:t xml:space="preserve"> </w:t>
      </w:r>
      <w:r w:rsidR="003631B1" w:rsidRPr="003631B1">
        <w:rPr>
          <w:rFonts w:cs="Times New Roman"/>
          <w:i/>
          <w:iCs/>
          <w:kern w:val="0"/>
          <w:highlight w:val="yellow"/>
          <w:lang w:val="en-GB"/>
        </w:rPr>
        <w:t>here)</w:t>
      </w:r>
      <w:r w:rsidR="003631B1">
        <w:rPr>
          <w:rFonts w:cs="Times New Roman"/>
          <w:i/>
          <w:iCs/>
          <w:kern w:val="0"/>
          <w:lang w:val="en-GB"/>
        </w:rPr>
        <w:t xml:space="preserve"> </w:t>
      </w:r>
    </w:p>
    <w:p w14:paraId="085A0A22" w14:textId="77777777" w:rsidR="003631B1" w:rsidRDefault="003631B1" w:rsidP="003631B1">
      <w:pPr>
        <w:autoSpaceDE w:val="0"/>
        <w:autoSpaceDN w:val="0"/>
        <w:adjustRightInd w:val="0"/>
        <w:rPr>
          <w:rFonts w:cs="Times New Roman"/>
          <w:kern w:val="0"/>
          <w:lang w:val="en-GB"/>
        </w:rPr>
      </w:pPr>
    </w:p>
    <w:p w14:paraId="76351800" w14:textId="51DC4503" w:rsidR="0037424A" w:rsidRPr="0037424A" w:rsidRDefault="00C83D4D" w:rsidP="004A7DAE">
      <w:pPr>
        <w:autoSpaceDE w:val="0"/>
        <w:autoSpaceDN w:val="0"/>
        <w:adjustRightInd w:val="0"/>
        <w:ind w:left="360" w:firstLine="720"/>
        <w:rPr>
          <w:rFonts w:cs="Times New Roman"/>
          <w:kern w:val="0"/>
          <w:lang w:val="en-GB"/>
        </w:rPr>
      </w:pPr>
      <w:r>
        <w:rPr>
          <w:rFonts w:cs="Times New Roman"/>
          <w:kern w:val="0"/>
          <w:lang w:val="en-GB"/>
        </w:rPr>
        <w:t>To summarise, s</w:t>
      </w:r>
      <w:r w:rsidR="00D24B8D">
        <w:rPr>
          <w:rFonts w:cs="Times New Roman"/>
          <w:kern w:val="0"/>
          <w:lang w:val="en-GB"/>
        </w:rPr>
        <w:t xml:space="preserve">tandard </w:t>
      </w:r>
      <w:r w:rsidR="00D24B8D" w:rsidRPr="00C83D4D">
        <w:rPr>
          <w:rFonts w:cs="Times New Roman"/>
          <w:b/>
          <w:bCs/>
          <w:kern w:val="0"/>
          <w:lang w:val="en-GB"/>
        </w:rPr>
        <w:t>High Dead Space Syringes &amp; Needles</w:t>
      </w:r>
      <w:r w:rsidR="00D24B8D">
        <w:rPr>
          <w:rFonts w:cs="Times New Roman"/>
          <w:kern w:val="0"/>
          <w:lang w:val="en-GB"/>
        </w:rPr>
        <w:t xml:space="preserve"> </w:t>
      </w:r>
      <w:r w:rsidR="0037424A" w:rsidRPr="0037424A">
        <w:rPr>
          <w:rFonts w:cs="Times New Roman"/>
          <w:kern w:val="0"/>
          <w:lang w:val="en-GB"/>
        </w:rPr>
        <w:t>have the</w:t>
      </w:r>
      <w:r w:rsidR="00D26BBB">
        <w:rPr>
          <w:rFonts w:cs="Times New Roman"/>
          <w:kern w:val="0"/>
          <w:lang w:val="en-GB"/>
        </w:rPr>
        <w:t>:</w:t>
      </w:r>
    </w:p>
    <w:p w14:paraId="2075A135" w14:textId="77777777" w:rsidR="004A7DAE" w:rsidRDefault="0037424A" w:rsidP="004A7DAE">
      <w:pPr>
        <w:pStyle w:val="ListParagraph"/>
        <w:numPr>
          <w:ilvl w:val="2"/>
          <w:numId w:val="1"/>
        </w:numPr>
        <w:autoSpaceDE w:val="0"/>
        <w:autoSpaceDN w:val="0"/>
        <w:adjustRightInd w:val="0"/>
        <w:rPr>
          <w:rFonts w:cs="Times New Roman"/>
          <w:kern w:val="0"/>
          <w:lang w:val="en-GB"/>
        </w:rPr>
      </w:pPr>
      <w:r w:rsidRPr="004A7DAE">
        <w:rPr>
          <w:rFonts w:cs="Times New Roman"/>
          <w:kern w:val="0"/>
          <w:lang w:val="en-GB"/>
        </w:rPr>
        <w:t>highest amount of dead space</w:t>
      </w:r>
    </w:p>
    <w:p w14:paraId="1C71A91F" w14:textId="05FE6501" w:rsidR="004A7DAE" w:rsidRPr="00037A19" w:rsidRDefault="0037424A" w:rsidP="0037424A">
      <w:pPr>
        <w:pStyle w:val="ListParagraph"/>
        <w:numPr>
          <w:ilvl w:val="2"/>
          <w:numId w:val="1"/>
        </w:numPr>
        <w:autoSpaceDE w:val="0"/>
        <w:autoSpaceDN w:val="0"/>
        <w:adjustRightInd w:val="0"/>
        <w:rPr>
          <w:rFonts w:cs="Times New Roman"/>
          <w:color w:val="FF0000"/>
          <w:kern w:val="0"/>
          <w:lang w:val="en-GB"/>
        </w:rPr>
      </w:pPr>
      <w:r w:rsidRPr="004A7DAE">
        <w:rPr>
          <w:rFonts w:cs="Times New Roman"/>
          <w:kern w:val="0"/>
          <w:lang w:val="en-GB"/>
        </w:rPr>
        <w:t>highest amount blood remaining</w:t>
      </w:r>
      <w:r w:rsidR="00D24B8D">
        <w:rPr>
          <w:rFonts w:cs="Times New Roman"/>
          <w:kern w:val="0"/>
          <w:lang w:val="en-GB"/>
        </w:rPr>
        <w:t xml:space="preserve"> after injection</w:t>
      </w:r>
      <w:r w:rsidR="00037A19">
        <w:rPr>
          <w:rFonts w:cs="Times New Roman"/>
          <w:kern w:val="0"/>
          <w:lang w:val="en-GB"/>
        </w:rPr>
        <w:t xml:space="preserve"> </w:t>
      </w:r>
      <w:r w:rsidR="00037A19" w:rsidRPr="00037A19">
        <w:rPr>
          <w:rFonts w:cs="Times New Roman"/>
          <w:color w:val="FF0000"/>
          <w:kern w:val="0"/>
          <w:lang w:val="en-GB"/>
        </w:rPr>
        <w:t>(9</w:t>
      </w:r>
      <w:r w:rsidR="00B75069">
        <w:rPr>
          <w:rFonts w:cs="Times New Roman"/>
          <w:color w:val="FF0000"/>
          <w:kern w:val="0"/>
          <w:lang w:val="en-GB"/>
        </w:rPr>
        <w:t>2</w:t>
      </w:r>
      <w:r w:rsidR="00037A19" w:rsidRPr="00037A19">
        <w:rPr>
          <w:rFonts w:cs="Times New Roman"/>
          <w:color w:val="FF0000"/>
          <w:kern w:val="0"/>
          <w:lang w:val="en-GB"/>
        </w:rPr>
        <w:t>ul</w:t>
      </w:r>
      <w:r w:rsidR="005613E0">
        <w:rPr>
          <w:rFonts w:cs="Times New Roman"/>
          <w:color w:val="FF0000"/>
          <w:kern w:val="0"/>
          <w:lang w:val="en-GB"/>
        </w:rPr>
        <w:t xml:space="preserve"> – 99ul</w:t>
      </w:r>
      <w:r w:rsidR="00037A19" w:rsidRPr="00037A19">
        <w:rPr>
          <w:rFonts w:cs="Times New Roman"/>
          <w:color w:val="FF0000"/>
          <w:kern w:val="0"/>
          <w:lang w:val="en-GB"/>
        </w:rPr>
        <w:t>)</w:t>
      </w:r>
    </w:p>
    <w:p w14:paraId="7D5217D1" w14:textId="72628B33" w:rsidR="004A7DAE" w:rsidRDefault="0037424A" w:rsidP="0037424A">
      <w:pPr>
        <w:pStyle w:val="ListParagraph"/>
        <w:numPr>
          <w:ilvl w:val="2"/>
          <w:numId w:val="1"/>
        </w:numPr>
        <w:autoSpaceDE w:val="0"/>
        <w:autoSpaceDN w:val="0"/>
        <w:adjustRightInd w:val="0"/>
        <w:rPr>
          <w:rFonts w:cs="Times New Roman"/>
          <w:kern w:val="0"/>
          <w:lang w:val="en-GB"/>
        </w:rPr>
      </w:pPr>
      <w:r w:rsidRPr="004A7DAE">
        <w:rPr>
          <w:rFonts w:cs="Times New Roman"/>
          <w:kern w:val="0"/>
          <w:lang w:val="en-GB"/>
        </w:rPr>
        <w:t>highest amount of virus</w:t>
      </w:r>
      <w:r w:rsidR="00D26BBB" w:rsidRPr="004A7DAE">
        <w:rPr>
          <w:rFonts w:cs="Times New Roman"/>
          <w:kern w:val="0"/>
          <w:lang w:val="en-GB"/>
        </w:rPr>
        <w:t xml:space="preserve"> (if virus i</w:t>
      </w:r>
      <w:r w:rsidR="008D2275">
        <w:rPr>
          <w:rFonts w:cs="Times New Roman"/>
          <w:kern w:val="0"/>
          <w:lang w:val="en-GB"/>
        </w:rPr>
        <w:t>s</w:t>
      </w:r>
      <w:r w:rsidR="00D26BBB" w:rsidRPr="004A7DAE">
        <w:rPr>
          <w:rFonts w:cs="Times New Roman"/>
          <w:kern w:val="0"/>
          <w:lang w:val="en-GB"/>
        </w:rPr>
        <w:t xml:space="preserve"> present in the blood)</w:t>
      </w:r>
      <w:r w:rsidRPr="004A7DAE">
        <w:rPr>
          <w:rFonts w:cs="Times New Roman"/>
          <w:kern w:val="0"/>
          <w:lang w:val="en-GB"/>
        </w:rPr>
        <w:t>, an</w:t>
      </w:r>
      <w:r w:rsidR="00D26BBB" w:rsidRPr="004A7DAE">
        <w:rPr>
          <w:rFonts w:cs="Times New Roman"/>
          <w:kern w:val="0"/>
          <w:lang w:val="en-GB"/>
        </w:rPr>
        <w:t>d</w:t>
      </w:r>
    </w:p>
    <w:p w14:paraId="6CC022B1" w14:textId="5921B60E" w:rsidR="0037424A" w:rsidRDefault="0037424A" w:rsidP="0037424A">
      <w:pPr>
        <w:pStyle w:val="ListParagraph"/>
        <w:numPr>
          <w:ilvl w:val="2"/>
          <w:numId w:val="1"/>
        </w:numPr>
        <w:autoSpaceDE w:val="0"/>
        <w:autoSpaceDN w:val="0"/>
        <w:adjustRightInd w:val="0"/>
        <w:rPr>
          <w:rFonts w:cs="Times New Roman"/>
          <w:kern w:val="0"/>
          <w:lang w:val="en-GB"/>
        </w:rPr>
      </w:pPr>
      <w:r w:rsidRPr="004A7DAE">
        <w:rPr>
          <w:rFonts w:cs="Times New Roman"/>
          <w:kern w:val="0"/>
          <w:lang w:val="en-GB"/>
        </w:rPr>
        <w:t>highest risk of passing on viruses if re-used.</w:t>
      </w:r>
    </w:p>
    <w:p w14:paraId="6F9513C0" w14:textId="77777777" w:rsidR="00A82B39" w:rsidRDefault="00A82B39" w:rsidP="00A82B39">
      <w:pPr>
        <w:autoSpaceDE w:val="0"/>
        <w:autoSpaceDN w:val="0"/>
        <w:adjustRightInd w:val="0"/>
        <w:rPr>
          <w:rFonts w:ascii="Times New Roman" w:hAnsi="Times New Roman" w:cs="Times New Roman"/>
          <w:color w:val="E5032E"/>
          <w:kern w:val="0"/>
          <w:sz w:val="22"/>
          <w:szCs w:val="22"/>
          <w:lang w:val="en-GB"/>
        </w:rPr>
      </w:pPr>
    </w:p>
    <w:p w14:paraId="19B0546D" w14:textId="43AA14DE" w:rsidR="008D2275" w:rsidRPr="008D2275" w:rsidRDefault="00A82B39" w:rsidP="00A82B39">
      <w:pPr>
        <w:pStyle w:val="ListParagraph"/>
        <w:numPr>
          <w:ilvl w:val="0"/>
          <w:numId w:val="2"/>
        </w:numPr>
        <w:autoSpaceDE w:val="0"/>
        <w:autoSpaceDN w:val="0"/>
        <w:adjustRightInd w:val="0"/>
        <w:rPr>
          <w:rFonts w:cs="Times New Roman"/>
          <w:color w:val="E5032E"/>
          <w:kern w:val="0"/>
          <w:lang w:val="en-GB"/>
        </w:rPr>
      </w:pPr>
      <w:r w:rsidRPr="00037A19">
        <w:rPr>
          <w:rFonts w:cs="Times New Roman"/>
          <w:b/>
          <w:bCs/>
          <w:color w:val="FF0000"/>
          <w:kern w:val="0"/>
          <w:lang w:val="en-GB"/>
        </w:rPr>
        <w:t>Low Dead Space Syringe (LDSS) Unit</w:t>
      </w:r>
      <w:r w:rsidRPr="00037A19">
        <w:rPr>
          <w:rFonts w:cs="Times New Roman"/>
          <w:color w:val="FF0000"/>
          <w:kern w:val="0"/>
          <w:lang w:val="en-GB"/>
        </w:rPr>
        <w:t xml:space="preserve"> – </w:t>
      </w:r>
      <w:r w:rsidR="008D2275">
        <w:rPr>
          <w:rFonts w:cs="Times New Roman"/>
          <w:color w:val="000000"/>
          <w:kern w:val="0"/>
          <w:lang w:val="en-GB"/>
        </w:rPr>
        <w:t xml:space="preserve">These are typically the standard </w:t>
      </w:r>
      <w:r w:rsidRPr="00A82B39">
        <w:rPr>
          <w:rFonts w:cs="Times New Roman"/>
          <w:color w:val="000000"/>
          <w:kern w:val="0"/>
          <w:lang w:val="en-GB"/>
        </w:rPr>
        <w:t>1ml insulin</w:t>
      </w:r>
      <w:r w:rsidR="008D2275">
        <w:rPr>
          <w:rFonts w:cs="Times New Roman"/>
          <w:color w:val="000000"/>
          <w:kern w:val="0"/>
          <w:lang w:val="en-GB"/>
        </w:rPr>
        <w:t>-type</w:t>
      </w:r>
      <w:r w:rsidRPr="00A82B39">
        <w:rPr>
          <w:rFonts w:cs="Times New Roman"/>
          <w:color w:val="000000"/>
          <w:kern w:val="0"/>
          <w:lang w:val="en-GB"/>
        </w:rPr>
        <w:t xml:space="preserve"> </w:t>
      </w:r>
      <w:r w:rsidRPr="00A82B39">
        <w:rPr>
          <w:rFonts w:cs="ƒM_ò"/>
          <w:color w:val="000000"/>
          <w:kern w:val="0"/>
          <w:lang w:val="en-GB"/>
        </w:rPr>
        <w:t xml:space="preserve">syringes with the fixed needle </w:t>
      </w:r>
      <w:r w:rsidRPr="00A82B39">
        <w:rPr>
          <w:rFonts w:cs="Times New Roman"/>
          <w:color w:val="000000"/>
          <w:kern w:val="0"/>
          <w:lang w:val="en-GB"/>
        </w:rPr>
        <w:t>(all in one unit)</w:t>
      </w:r>
      <w:r w:rsidR="008D2275">
        <w:rPr>
          <w:rFonts w:cs="Times New Roman"/>
          <w:color w:val="000000"/>
          <w:kern w:val="0"/>
          <w:lang w:val="en-GB"/>
        </w:rPr>
        <w:t xml:space="preserve">. These are low dead space </w:t>
      </w:r>
      <w:r w:rsidR="00C83D4D">
        <w:rPr>
          <w:rFonts w:cs="Times New Roman"/>
          <w:color w:val="000000"/>
          <w:kern w:val="0"/>
          <w:lang w:val="en-GB"/>
        </w:rPr>
        <w:t>‘</w:t>
      </w:r>
      <w:r w:rsidR="008D2275">
        <w:rPr>
          <w:rFonts w:cs="Times New Roman"/>
          <w:color w:val="000000"/>
          <w:kern w:val="0"/>
          <w:lang w:val="en-GB"/>
        </w:rPr>
        <w:t>by design</w:t>
      </w:r>
      <w:r w:rsidR="00C83D4D">
        <w:rPr>
          <w:rFonts w:cs="Times New Roman"/>
          <w:color w:val="000000"/>
          <w:kern w:val="0"/>
          <w:lang w:val="en-GB"/>
        </w:rPr>
        <w:t>’</w:t>
      </w:r>
      <w:r w:rsidR="008D2275">
        <w:rPr>
          <w:rFonts w:cs="Times New Roman"/>
          <w:color w:val="000000"/>
          <w:kern w:val="0"/>
          <w:lang w:val="en-GB"/>
        </w:rPr>
        <w:t>.</w:t>
      </w:r>
      <w:r w:rsidRPr="00A82B39">
        <w:rPr>
          <w:rFonts w:cs="Times New Roman"/>
          <w:color w:val="000000"/>
          <w:kern w:val="0"/>
          <w:lang w:val="en-GB"/>
        </w:rPr>
        <w:t xml:space="preserve"> </w:t>
      </w:r>
      <w:r w:rsidR="00C83D4D">
        <w:rPr>
          <w:rFonts w:cs="Times New Roman"/>
          <w:kern w:val="0"/>
          <w:lang w:val="en-GB"/>
        </w:rPr>
        <w:t>F</w:t>
      </w:r>
      <w:r w:rsidR="008D2275">
        <w:rPr>
          <w:rFonts w:cs="Times New Roman"/>
          <w:kern w:val="0"/>
          <w:lang w:val="en-GB"/>
        </w:rPr>
        <w:t>rom the sample products you have been given</w:t>
      </w:r>
      <w:r w:rsidR="00C83D4D">
        <w:rPr>
          <w:rFonts w:cs="Times New Roman"/>
          <w:kern w:val="0"/>
          <w:lang w:val="en-GB"/>
        </w:rPr>
        <w:t xml:space="preserve">, </w:t>
      </w:r>
      <w:r w:rsidR="00C83D4D">
        <w:rPr>
          <w:rFonts w:cs="Times New Roman"/>
          <w:color w:val="000000"/>
          <w:kern w:val="0"/>
          <w:lang w:val="en-GB"/>
        </w:rPr>
        <w:t xml:space="preserve">they </w:t>
      </w:r>
      <w:r w:rsidR="00C83D4D">
        <w:rPr>
          <w:rFonts w:cs="Times New Roman"/>
          <w:kern w:val="0"/>
          <w:lang w:val="en-GB"/>
        </w:rPr>
        <w:t>look like this</w:t>
      </w:r>
      <w:r w:rsidR="008D2275" w:rsidRPr="003631B1">
        <w:rPr>
          <w:rFonts w:cs="Times New Roman"/>
          <w:i/>
          <w:iCs/>
          <w:kern w:val="0"/>
          <w:lang w:val="en-GB"/>
        </w:rPr>
        <w:t xml:space="preserve"> </w:t>
      </w:r>
      <w:r w:rsidR="008D2275">
        <w:rPr>
          <w:rFonts w:cs="Times New Roman"/>
          <w:i/>
          <w:iCs/>
          <w:kern w:val="0"/>
          <w:highlight w:val="yellow"/>
          <w:lang w:val="en-GB"/>
        </w:rPr>
        <w:t>(s</w:t>
      </w:r>
      <w:r w:rsidR="008D2275" w:rsidRPr="003631B1">
        <w:rPr>
          <w:rFonts w:cs="Times New Roman"/>
          <w:i/>
          <w:iCs/>
          <w:kern w:val="0"/>
          <w:highlight w:val="yellow"/>
          <w:lang w:val="en-GB"/>
        </w:rPr>
        <w:t xml:space="preserve">how a standard </w:t>
      </w:r>
      <w:r w:rsidR="008D2275">
        <w:rPr>
          <w:rFonts w:cs="Times New Roman"/>
          <w:i/>
          <w:iCs/>
          <w:kern w:val="0"/>
          <w:highlight w:val="yellow"/>
          <w:lang w:val="en-GB"/>
        </w:rPr>
        <w:t>LDSS</w:t>
      </w:r>
      <w:r w:rsidR="008D2275" w:rsidRPr="003631B1">
        <w:rPr>
          <w:rFonts w:cs="Times New Roman"/>
          <w:i/>
          <w:iCs/>
          <w:kern w:val="0"/>
          <w:highlight w:val="yellow"/>
          <w:lang w:val="en-GB"/>
        </w:rPr>
        <w:t xml:space="preserve"> </w:t>
      </w:r>
      <w:r w:rsidR="008D2275">
        <w:rPr>
          <w:rFonts w:cs="Times New Roman"/>
          <w:i/>
          <w:iCs/>
          <w:kern w:val="0"/>
          <w:highlight w:val="yellow"/>
          <w:lang w:val="en-GB"/>
        </w:rPr>
        <w:t>1ml unit</w:t>
      </w:r>
      <w:r w:rsidR="008D2275" w:rsidRPr="003631B1">
        <w:rPr>
          <w:rFonts w:cs="Times New Roman"/>
          <w:i/>
          <w:iCs/>
          <w:kern w:val="0"/>
          <w:highlight w:val="yellow"/>
          <w:lang w:val="en-GB"/>
        </w:rPr>
        <w:t xml:space="preserve"> </w:t>
      </w:r>
      <w:r w:rsidR="008D2275">
        <w:rPr>
          <w:rFonts w:cs="Times New Roman"/>
          <w:i/>
          <w:iCs/>
          <w:kern w:val="0"/>
          <w:highlight w:val="yellow"/>
          <w:lang w:val="en-GB"/>
        </w:rPr>
        <w:t xml:space="preserve">from the FGD1 starter pack </w:t>
      </w:r>
      <w:r w:rsidR="008D2275" w:rsidRPr="003631B1">
        <w:rPr>
          <w:rFonts w:cs="Times New Roman"/>
          <w:i/>
          <w:iCs/>
          <w:kern w:val="0"/>
          <w:highlight w:val="yellow"/>
          <w:lang w:val="en-GB"/>
        </w:rPr>
        <w:t>here)</w:t>
      </w:r>
      <w:r w:rsidR="008D2275">
        <w:rPr>
          <w:rFonts w:cs="Times New Roman"/>
          <w:i/>
          <w:iCs/>
          <w:kern w:val="0"/>
          <w:lang w:val="en-GB"/>
        </w:rPr>
        <w:t xml:space="preserve"> </w:t>
      </w:r>
    </w:p>
    <w:p w14:paraId="29A55A5C" w14:textId="77777777" w:rsidR="008D2275" w:rsidRDefault="008D2275" w:rsidP="008D2275">
      <w:pPr>
        <w:pStyle w:val="ListParagraph"/>
        <w:autoSpaceDE w:val="0"/>
        <w:autoSpaceDN w:val="0"/>
        <w:adjustRightInd w:val="0"/>
        <w:ind w:left="1080"/>
        <w:rPr>
          <w:rFonts w:cs="Times New Roman"/>
          <w:b/>
          <w:bCs/>
          <w:color w:val="000000" w:themeColor="text1"/>
          <w:kern w:val="0"/>
          <w:lang w:val="en-GB"/>
        </w:rPr>
      </w:pPr>
    </w:p>
    <w:p w14:paraId="64EE5120" w14:textId="69D6E74C" w:rsidR="00A82B39" w:rsidRPr="00A82B39" w:rsidRDefault="007F6BFD" w:rsidP="008D2275">
      <w:pPr>
        <w:pStyle w:val="ListParagraph"/>
        <w:autoSpaceDE w:val="0"/>
        <w:autoSpaceDN w:val="0"/>
        <w:adjustRightInd w:val="0"/>
        <w:ind w:left="1080"/>
        <w:rPr>
          <w:rFonts w:cs="Times New Roman"/>
          <w:color w:val="E5032E"/>
          <w:kern w:val="0"/>
          <w:lang w:val="en-GB"/>
        </w:rPr>
      </w:pPr>
      <w:r>
        <w:rPr>
          <w:rFonts w:cs="Times New Roman"/>
          <w:b/>
          <w:bCs/>
          <w:color w:val="000000" w:themeColor="text1"/>
          <w:kern w:val="0"/>
          <w:lang w:val="en-GB"/>
        </w:rPr>
        <w:t>To summarise, a</w:t>
      </w:r>
      <w:r w:rsidR="008D2275">
        <w:rPr>
          <w:rFonts w:cs="Times New Roman"/>
          <w:b/>
          <w:bCs/>
          <w:color w:val="000000" w:themeColor="text1"/>
          <w:kern w:val="0"/>
          <w:lang w:val="en-GB"/>
        </w:rPr>
        <w:t xml:space="preserve"> Standard Low Dead Space Syringe </w:t>
      </w:r>
      <w:r w:rsidR="00A82B39" w:rsidRPr="00A82B39">
        <w:rPr>
          <w:rFonts w:cs="Times New Roman"/>
          <w:color w:val="000000"/>
          <w:kern w:val="0"/>
          <w:lang w:val="en-GB"/>
        </w:rPr>
        <w:t>ha</w:t>
      </w:r>
      <w:r w:rsidR="008D2275">
        <w:rPr>
          <w:rFonts w:cs="Times New Roman"/>
          <w:color w:val="000000"/>
          <w:kern w:val="0"/>
          <w:lang w:val="en-GB"/>
        </w:rPr>
        <w:t>s</w:t>
      </w:r>
      <w:r w:rsidR="00A82B39" w:rsidRPr="00A82B39">
        <w:rPr>
          <w:rFonts w:cs="Times New Roman"/>
          <w:color w:val="000000"/>
          <w:kern w:val="0"/>
          <w:lang w:val="en-GB"/>
        </w:rPr>
        <w:t xml:space="preserve"> the:</w:t>
      </w:r>
    </w:p>
    <w:p w14:paraId="5844E710" w14:textId="77777777" w:rsidR="00A82B39" w:rsidRPr="00A82B39" w:rsidRDefault="00A82B39" w:rsidP="00A82B39">
      <w:pPr>
        <w:pStyle w:val="ListParagraph"/>
        <w:numPr>
          <w:ilvl w:val="2"/>
          <w:numId w:val="2"/>
        </w:numPr>
        <w:autoSpaceDE w:val="0"/>
        <w:autoSpaceDN w:val="0"/>
        <w:adjustRightInd w:val="0"/>
        <w:ind w:left="2127" w:hanging="142"/>
        <w:rPr>
          <w:rFonts w:cs="Times New Roman"/>
          <w:color w:val="E5032E"/>
          <w:kern w:val="0"/>
          <w:lang w:val="en-GB"/>
        </w:rPr>
      </w:pPr>
      <w:r w:rsidRPr="00A82B39">
        <w:rPr>
          <w:rFonts w:cs="Times New Roman"/>
          <w:color w:val="000000"/>
          <w:kern w:val="0"/>
          <w:lang w:val="en-GB"/>
        </w:rPr>
        <w:t>lowest amount of dead space</w:t>
      </w:r>
    </w:p>
    <w:p w14:paraId="104A9FD5" w14:textId="135C09F9" w:rsidR="00A82B39" w:rsidRPr="00EE43E6" w:rsidRDefault="00A82B39" w:rsidP="00A82B39">
      <w:pPr>
        <w:pStyle w:val="ListParagraph"/>
        <w:numPr>
          <w:ilvl w:val="2"/>
          <w:numId w:val="2"/>
        </w:numPr>
        <w:autoSpaceDE w:val="0"/>
        <w:autoSpaceDN w:val="0"/>
        <w:adjustRightInd w:val="0"/>
        <w:ind w:left="2127" w:hanging="142"/>
        <w:rPr>
          <w:rFonts w:cs="Times New Roman"/>
          <w:color w:val="FF0000"/>
          <w:kern w:val="0"/>
          <w:lang w:val="en-GB"/>
        </w:rPr>
      </w:pPr>
      <w:r w:rsidRPr="00A82B39">
        <w:rPr>
          <w:rFonts w:cs="Times New Roman"/>
          <w:color w:val="000000"/>
          <w:kern w:val="0"/>
          <w:lang w:val="en-GB"/>
        </w:rPr>
        <w:t>lowest amount of blood remaining</w:t>
      </w:r>
      <w:r w:rsidR="008D2275">
        <w:rPr>
          <w:rFonts w:cs="Times New Roman"/>
          <w:color w:val="000000"/>
          <w:kern w:val="0"/>
          <w:lang w:val="en-GB"/>
        </w:rPr>
        <w:t xml:space="preserve"> after injection</w:t>
      </w:r>
      <w:r w:rsidR="00037A19">
        <w:rPr>
          <w:rFonts w:cs="Times New Roman"/>
          <w:color w:val="000000"/>
          <w:kern w:val="0"/>
          <w:lang w:val="en-GB"/>
        </w:rPr>
        <w:t xml:space="preserve"> </w:t>
      </w:r>
      <w:r w:rsidR="00037A19" w:rsidRPr="00EE43E6">
        <w:rPr>
          <w:rFonts w:cs="Times New Roman"/>
          <w:color w:val="FF0000"/>
          <w:kern w:val="0"/>
          <w:lang w:val="en-GB"/>
        </w:rPr>
        <w:t>(less than 3ul)</w:t>
      </w:r>
    </w:p>
    <w:p w14:paraId="7138B4DF" w14:textId="53FEB52F" w:rsidR="00A82B39" w:rsidRPr="00A82B39" w:rsidRDefault="00A82B39" w:rsidP="00A82B39">
      <w:pPr>
        <w:pStyle w:val="ListParagraph"/>
        <w:numPr>
          <w:ilvl w:val="2"/>
          <w:numId w:val="2"/>
        </w:numPr>
        <w:autoSpaceDE w:val="0"/>
        <w:autoSpaceDN w:val="0"/>
        <w:adjustRightInd w:val="0"/>
        <w:ind w:left="2127" w:hanging="142"/>
        <w:rPr>
          <w:rFonts w:cs="Times New Roman"/>
          <w:color w:val="E5032E"/>
          <w:kern w:val="0"/>
          <w:lang w:val="en-GB"/>
        </w:rPr>
      </w:pPr>
      <w:r w:rsidRPr="00A82B39">
        <w:rPr>
          <w:rFonts w:cs="Times New Roman"/>
          <w:color w:val="000000"/>
          <w:kern w:val="0"/>
          <w:lang w:val="en-GB"/>
        </w:rPr>
        <w:t>lowest amount of virus</w:t>
      </w:r>
      <w:r w:rsidR="008D2275">
        <w:rPr>
          <w:rFonts w:cs="Times New Roman"/>
          <w:color w:val="000000"/>
          <w:kern w:val="0"/>
          <w:lang w:val="en-GB"/>
        </w:rPr>
        <w:t xml:space="preserve"> (if virus is present in the blood) </w:t>
      </w:r>
      <w:r w:rsidRPr="00A82B39">
        <w:rPr>
          <w:rFonts w:cs="Times New Roman"/>
          <w:color w:val="000000"/>
          <w:kern w:val="0"/>
          <w:lang w:val="en-GB"/>
        </w:rPr>
        <w:t>and</w:t>
      </w:r>
    </w:p>
    <w:p w14:paraId="58B5204F" w14:textId="326BEB90" w:rsidR="00A82B39" w:rsidRPr="008D2275" w:rsidRDefault="00A82B39" w:rsidP="00A82B39">
      <w:pPr>
        <w:pStyle w:val="ListParagraph"/>
        <w:numPr>
          <w:ilvl w:val="2"/>
          <w:numId w:val="2"/>
        </w:numPr>
        <w:autoSpaceDE w:val="0"/>
        <w:autoSpaceDN w:val="0"/>
        <w:adjustRightInd w:val="0"/>
        <w:ind w:left="2127" w:hanging="142"/>
        <w:rPr>
          <w:rFonts w:cs="Times New Roman"/>
          <w:color w:val="E5032E"/>
          <w:kern w:val="0"/>
          <w:lang w:val="en-GB"/>
        </w:rPr>
      </w:pPr>
      <w:r w:rsidRPr="00A82B39">
        <w:rPr>
          <w:rFonts w:cs="Times New Roman"/>
          <w:color w:val="000000"/>
          <w:kern w:val="0"/>
          <w:lang w:val="en-GB"/>
        </w:rPr>
        <w:t>lowest risk of passing on viruses if re-used.</w:t>
      </w:r>
    </w:p>
    <w:p w14:paraId="16EF4115" w14:textId="77777777" w:rsidR="008D2275" w:rsidRDefault="008D2275" w:rsidP="008D2275">
      <w:pPr>
        <w:autoSpaceDE w:val="0"/>
        <w:autoSpaceDN w:val="0"/>
        <w:adjustRightInd w:val="0"/>
        <w:rPr>
          <w:rFonts w:cs="Times New Roman"/>
          <w:color w:val="E5032E"/>
          <w:kern w:val="0"/>
          <w:lang w:val="en-GB"/>
        </w:rPr>
      </w:pPr>
    </w:p>
    <w:p w14:paraId="1A64DAD9" w14:textId="67F692D6" w:rsidR="00EB2326" w:rsidRDefault="00EB2326" w:rsidP="00CE452F">
      <w:pPr>
        <w:autoSpaceDE w:val="0"/>
        <w:autoSpaceDN w:val="0"/>
        <w:adjustRightInd w:val="0"/>
        <w:ind w:left="720"/>
        <w:rPr>
          <w:rFonts w:cs="ƒM_ò"/>
          <w:b/>
          <w:bCs/>
          <w:kern w:val="0"/>
          <w:lang w:val="en-GB"/>
        </w:rPr>
      </w:pPr>
      <w:r w:rsidRPr="00EB2326">
        <w:rPr>
          <w:rFonts w:cs="ƒM_ò"/>
          <w:kern w:val="0"/>
          <w:lang w:val="en-GB"/>
        </w:rPr>
        <w:t>If you already use 1ml insulin syringes (with a fixed needle) and this</w:t>
      </w:r>
      <w:r>
        <w:rPr>
          <w:rFonts w:cs="ƒM_ò"/>
          <w:kern w:val="0"/>
          <w:lang w:val="en-GB"/>
        </w:rPr>
        <w:t xml:space="preserve"> </w:t>
      </w:r>
      <w:r w:rsidRPr="00EB2326">
        <w:rPr>
          <w:rFonts w:cs="ƒM_ò"/>
          <w:kern w:val="0"/>
          <w:lang w:val="en-GB"/>
        </w:rPr>
        <w:t>suits your needs,</w:t>
      </w:r>
      <w:r>
        <w:rPr>
          <w:rFonts w:cs="ƒM_ò"/>
          <w:kern w:val="0"/>
          <w:lang w:val="en-GB"/>
        </w:rPr>
        <w:t xml:space="preserve"> </w:t>
      </w:r>
      <w:r w:rsidRPr="00EB2326">
        <w:rPr>
          <w:rFonts w:cs="ƒM_ò"/>
          <w:kern w:val="0"/>
          <w:lang w:val="en-GB"/>
        </w:rPr>
        <w:t xml:space="preserve">nothing needs to change – </w:t>
      </w:r>
      <w:r w:rsidRPr="007F6BFD">
        <w:rPr>
          <w:rFonts w:cs="ƒM_ò"/>
          <w:b/>
          <w:bCs/>
          <w:kern w:val="0"/>
          <w:lang w:val="en-GB"/>
        </w:rPr>
        <w:t>you are already using the best Low Dead Space Syring</w:t>
      </w:r>
      <w:r w:rsidR="007F6BFD">
        <w:rPr>
          <w:rFonts w:cs="ƒM_ò"/>
          <w:b/>
          <w:bCs/>
          <w:kern w:val="0"/>
          <w:lang w:val="en-GB"/>
        </w:rPr>
        <w:t>e</w:t>
      </w:r>
      <w:r w:rsidRPr="007F6BFD">
        <w:rPr>
          <w:rFonts w:cs="ƒM_ò"/>
          <w:b/>
          <w:bCs/>
          <w:kern w:val="0"/>
          <w:lang w:val="en-GB"/>
        </w:rPr>
        <w:t xml:space="preserve"> option currently available!</w:t>
      </w:r>
    </w:p>
    <w:p w14:paraId="2E14B5F4" w14:textId="77777777" w:rsidR="00FC3251" w:rsidRDefault="00FC3251" w:rsidP="00CE452F">
      <w:pPr>
        <w:autoSpaceDE w:val="0"/>
        <w:autoSpaceDN w:val="0"/>
        <w:adjustRightInd w:val="0"/>
        <w:ind w:left="720"/>
        <w:rPr>
          <w:rFonts w:cs="ƒM_ò"/>
          <w:b/>
          <w:bCs/>
          <w:kern w:val="0"/>
          <w:lang w:val="en-GB"/>
        </w:rPr>
      </w:pPr>
    </w:p>
    <w:p w14:paraId="1E364456" w14:textId="3B2145E2" w:rsidR="00FC3251" w:rsidRPr="003D7376" w:rsidRDefault="00FC3251" w:rsidP="00CE452F">
      <w:pPr>
        <w:autoSpaceDE w:val="0"/>
        <w:autoSpaceDN w:val="0"/>
        <w:adjustRightInd w:val="0"/>
        <w:ind w:left="720"/>
        <w:rPr>
          <w:rFonts w:cs="ƒM_ò"/>
          <w:b/>
          <w:bCs/>
          <w:color w:val="FF0000"/>
          <w:kern w:val="0"/>
          <w:lang w:val="en-GB"/>
        </w:rPr>
      </w:pPr>
      <w:r w:rsidRPr="003D7376">
        <w:rPr>
          <w:rFonts w:cs="ƒM_ò"/>
          <w:b/>
          <w:bCs/>
          <w:color w:val="FF0000"/>
          <w:kern w:val="0"/>
          <w:highlight w:val="yellow"/>
          <w:lang w:val="en-GB"/>
        </w:rPr>
        <w:t>Added text:</w:t>
      </w:r>
    </w:p>
    <w:p w14:paraId="5F0F56D5" w14:textId="2705EB3D" w:rsidR="003D7376" w:rsidRDefault="0067627F" w:rsidP="0067627F">
      <w:pPr>
        <w:autoSpaceDE w:val="0"/>
        <w:autoSpaceDN w:val="0"/>
        <w:adjustRightInd w:val="0"/>
        <w:ind w:left="720"/>
        <w:rPr>
          <w:rFonts w:cs="ƒM_ò"/>
          <w:color w:val="FF0000"/>
          <w:kern w:val="0"/>
          <w:lang w:val="en-GB"/>
        </w:rPr>
      </w:pPr>
      <w:r w:rsidRPr="003D7376">
        <w:rPr>
          <w:rFonts w:cs="ƒM_ò"/>
          <w:color w:val="FF0000"/>
          <w:kern w:val="0"/>
          <w:lang w:val="en-GB"/>
        </w:rPr>
        <w:t xml:space="preserve">If you are already using standard 1ml  </w:t>
      </w:r>
      <w:r w:rsidR="00FC3251" w:rsidRPr="003D7376">
        <w:rPr>
          <w:rFonts w:cs="ƒM_ò"/>
          <w:color w:val="FF0000"/>
          <w:kern w:val="0"/>
          <w:lang w:val="en-GB"/>
        </w:rPr>
        <w:t>insulin syringe</w:t>
      </w:r>
      <w:r w:rsidRPr="003D7376">
        <w:rPr>
          <w:rFonts w:cs="ƒM_ò"/>
          <w:color w:val="FF0000"/>
          <w:kern w:val="0"/>
          <w:lang w:val="en-GB"/>
        </w:rPr>
        <w:t xml:space="preserve">s </w:t>
      </w:r>
      <w:r w:rsidRPr="003D7376">
        <w:rPr>
          <w:rFonts w:cs="ƒM_ò"/>
          <w:color w:val="FF0000"/>
          <w:kern w:val="0"/>
          <w:lang w:val="en-GB"/>
        </w:rPr>
        <w:t xml:space="preserve">you might want to consider trying the </w:t>
      </w:r>
      <w:r w:rsidR="006E035C">
        <w:rPr>
          <w:rFonts w:cs="ƒM_ò"/>
          <w:color w:val="FF0000"/>
          <w:kern w:val="0"/>
          <w:lang w:val="en-GB"/>
        </w:rPr>
        <w:t>‘</w:t>
      </w:r>
      <w:proofErr w:type="spellStart"/>
      <w:r w:rsidR="006E035C">
        <w:rPr>
          <w:rFonts w:cs="ƒM_ò"/>
          <w:color w:val="FF0000"/>
          <w:kern w:val="0"/>
          <w:lang w:val="en-GB"/>
        </w:rPr>
        <w:t>Unisharp</w:t>
      </w:r>
      <w:proofErr w:type="spellEnd"/>
      <w:r w:rsidR="006E035C">
        <w:rPr>
          <w:rFonts w:cs="ƒM_ò"/>
          <w:color w:val="FF0000"/>
          <w:kern w:val="0"/>
          <w:lang w:val="en-GB"/>
        </w:rPr>
        <w:t xml:space="preserve">’ </w:t>
      </w:r>
      <w:r w:rsidRPr="003D7376">
        <w:rPr>
          <w:rFonts w:cs="ƒM_ò"/>
          <w:color w:val="FF0000"/>
          <w:kern w:val="0"/>
          <w:lang w:val="en-GB"/>
        </w:rPr>
        <w:t xml:space="preserve">1ml fixed unit </w:t>
      </w:r>
      <w:r w:rsidRPr="003D7376">
        <w:rPr>
          <w:rFonts w:cs="ƒM_ò"/>
          <w:color w:val="FF0000"/>
          <w:kern w:val="0"/>
          <w:lang w:val="en-GB"/>
        </w:rPr>
        <w:t xml:space="preserve">low dead space </w:t>
      </w:r>
      <w:r w:rsidRPr="003D7376">
        <w:rPr>
          <w:rFonts w:cs="ƒM_ò"/>
          <w:color w:val="FF0000"/>
          <w:kern w:val="0"/>
          <w:lang w:val="en-GB"/>
        </w:rPr>
        <w:t>syringe in the pack during the pilot phase</w:t>
      </w:r>
      <w:r w:rsidRPr="003D7376">
        <w:rPr>
          <w:rFonts w:cs="ƒM_ò"/>
          <w:color w:val="FF0000"/>
          <w:kern w:val="0"/>
          <w:lang w:val="en-GB"/>
        </w:rPr>
        <w:t xml:space="preserve"> simply because it is</w:t>
      </w:r>
      <w:r w:rsidR="00FC3251" w:rsidRPr="003D7376">
        <w:rPr>
          <w:rFonts w:cs="ƒM_ò"/>
          <w:color w:val="FF0000"/>
          <w:kern w:val="0"/>
          <w:lang w:val="en-GB"/>
        </w:rPr>
        <w:t xml:space="preserve"> a better-quality unit (</w:t>
      </w:r>
      <w:r w:rsidR="003D7376" w:rsidRPr="003D7376">
        <w:rPr>
          <w:rFonts w:cs="ƒM_ò"/>
          <w:color w:val="FF0000"/>
          <w:kern w:val="0"/>
          <w:lang w:val="en-GB"/>
        </w:rPr>
        <w:t>sturdier</w:t>
      </w:r>
      <w:r w:rsidR="003D7376">
        <w:rPr>
          <w:rFonts w:cs="ƒM_ò"/>
          <w:color w:val="FF0000"/>
          <w:kern w:val="0"/>
          <w:lang w:val="en-GB"/>
        </w:rPr>
        <w:t xml:space="preserve">, </w:t>
      </w:r>
      <w:r w:rsidR="00FC3251" w:rsidRPr="003D7376">
        <w:rPr>
          <w:rFonts w:cs="ƒM_ò"/>
          <w:color w:val="FF0000"/>
          <w:kern w:val="0"/>
          <w:lang w:val="en-GB"/>
        </w:rPr>
        <w:t>made with better quality materials or feels like it might have a smoother action when you use it)</w:t>
      </w:r>
      <w:r w:rsidR="003D7376">
        <w:rPr>
          <w:rFonts w:cs="ƒM_ò"/>
          <w:color w:val="FF0000"/>
          <w:kern w:val="0"/>
          <w:lang w:val="en-GB"/>
        </w:rPr>
        <w:t xml:space="preserve">. </w:t>
      </w:r>
      <w:r w:rsidRPr="003D7376">
        <w:rPr>
          <w:rFonts w:cs="ƒM_ò"/>
          <w:color w:val="FF0000"/>
          <w:kern w:val="0"/>
          <w:lang w:val="en-GB"/>
        </w:rPr>
        <w:t xml:space="preserve">If that’s the case, </w:t>
      </w:r>
      <w:r w:rsidR="003D7376">
        <w:rPr>
          <w:rFonts w:cs="ƒM_ò"/>
          <w:color w:val="FF0000"/>
          <w:kern w:val="0"/>
          <w:lang w:val="en-GB"/>
        </w:rPr>
        <w:t>thi</w:t>
      </w:r>
      <w:r w:rsidRPr="003D7376">
        <w:rPr>
          <w:rFonts w:cs="ƒM_ò"/>
          <w:color w:val="FF0000"/>
          <w:kern w:val="0"/>
          <w:lang w:val="en-GB"/>
        </w:rPr>
        <w:t>s a chance to try it and tells us what you think</w:t>
      </w:r>
      <w:r w:rsidR="003D7376">
        <w:rPr>
          <w:rFonts w:cs="ƒM_ò"/>
          <w:color w:val="FF0000"/>
          <w:kern w:val="0"/>
          <w:lang w:val="en-GB"/>
        </w:rPr>
        <w:t xml:space="preserve"> (if you’d like to see them provided </w:t>
      </w:r>
      <w:r w:rsidR="00857DAF">
        <w:rPr>
          <w:rFonts w:cs="ƒM_ò"/>
          <w:color w:val="FF0000"/>
          <w:kern w:val="0"/>
          <w:lang w:val="en-GB"/>
        </w:rPr>
        <w:t>in an ongoing way and why or why not)</w:t>
      </w:r>
      <w:r w:rsidRPr="003D7376">
        <w:rPr>
          <w:rFonts w:cs="ƒM_ò"/>
          <w:color w:val="FF0000"/>
          <w:kern w:val="0"/>
          <w:lang w:val="en-GB"/>
        </w:rPr>
        <w:t>.</w:t>
      </w:r>
      <w:r w:rsidR="003D7376">
        <w:rPr>
          <w:rFonts w:cs="ƒM_ò"/>
          <w:color w:val="FF0000"/>
          <w:kern w:val="0"/>
          <w:lang w:val="en-GB"/>
        </w:rPr>
        <w:t xml:space="preserve"> </w:t>
      </w:r>
    </w:p>
    <w:p w14:paraId="27F57339" w14:textId="77777777" w:rsidR="00EB2326" w:rsidRPr="00EB2326" w:rsidRDefault="00EB2326" w:rsidP="00EB2326">
      <w:pPr>
        <w:autoSpaceDE w:val="0"/>
        <w:autoSpaceDN w:val="0"/>
        <w:adjustRightInd w:val="0"/>
        <w:rPr>
          <w:rFonts w:cs="ƒM_ò"/>
          <w:kern w:val="0"/>
          <w:lang w:val="en-GB"/>
        </w:rPr>
      </w:pPr>
    </w:p>
    <w:p w14:paraId="3BA48DCA" w14:textId="7F711E30" w:rsidR="000C244E" w:rsidRDefault="00EB2326" w:rsidP="00CE452F">
      <w:pPr>
        <w:autoSpaceDE w:val="0"/>
        <w:autoSpaceDN w:val="0"/>
        <w:adjustRightInd w:val="0"/>
        <w:ind w:firstLine="720"/>
        <w:rPr>
          <w:rFonts w:cs="ƒM_ò"/>
          <w:kern w:val="0"/>
          <w:lang w:val="en-GB"/>
        </w:rPr>
      </w:pPr>
      <w:r w:rsidRPr="00EB2326">
        <w:rPr>
          <w:rFonts w:cs="ƒM_ò"/>
          <w:kern w:val="0"/>
          <w:lang w:val="en-GB"/>
        </w:rPr>
        <w:t xml:space="preserve">But not everyone uses a 1ml fixed </w:t>
      </w:r>
      <w:r w:rsidR="000C244E">
        <w:rPr>
          <w:rFonts w:cs="ƒM_ò"/>
          <w:kern w:val="0"/>
          <w:lang w:val="en-GB"/>
        </w:rPr>
        <w:t xml:space="preserve">unit </w:t>
      </w:r>
      <w:r w:rsidRPr="00EB2326">
        <w:rPr>
          <w:rFonts w:cs="ƒM_ò"/>
          <w:kern w:val="0"/>
          <w:lang w:val="en-GB"/>
        </w:rPr>
        <w:t xml:space="preserve">needle </w:t>
      </w:r>
      <w:r w:rsidR="007E66C8">
        <w:rPr>
          <w:rFonts w:cs="ƒM_ò"/>
          <w:kern w:val="0"/>
          <w:lang w:val="en-GB"/>
        </w:rPr>
        <w:t>and</w:t>
      </w:r>
      <w:r w:rsidRPr="00EB2326">
        <w:rPr>
          <w:rFonts w:cs="ƒM_ò"/>
          <w:kern w:val="0"/>
          <w:lang w:val="en-GB"/>
        </w:rPr>
        <w:t xml:space="preserve"> syringe. </w:t>
      </w:r>
    </w:p>
    <w:p w14:paraId="3E6F8781" w14:textId="16225BCC" w:rsidR="007F6BFD" w:rsidRDefault="00EB2326" w:rsidP="00CE452F">
      <w:pPr>
        <w:autoSpaceDE w:val="0"/>
        <w:autoSpaceDN w:val="0"/>
        <w:adjustRightInd w:val="0"/>
        <w:ind w:left="720"/>
        <w:rPr>
          <w:rFonts w:cs="ƒM_ò"/>
          <w:kern w:val="0"/>
          <w:lang w:val="en-GB"/>
        </w:rPr>
      </w:pPr>
      <w:r w:rsidRPr="00EB2326">
        <w:rPr>
          <w:rFonts w:cs="ƒM_ò"/>
          <w:kern w:val="0"/>
          <w:lang w:val="en-GB"/>
        </w:rPr>
        <w:t>Some</w:t>
      </w:r>
      <w:r>
        <w:rPr>
          <w:rFonts w:cs="ƒM_ò"/>
          <w:kern w:val="0"/>
          <w:lang w:val="en-GB"/>
        </w:rPr>
        <w:t xml:space="preserve"> </w:t>
      </w:r>
      <w:r w:rsidRPr="00EB2326">
        <w:rPr>
          <w:rFonts w:cs="ƒM_ò"/>
          <w:kern w:val="0"/>
          <w:lang w:val="en-GB"/>
        </w:rPr>
        <w:t>people prefer using larger barrels and different</w:t>
      </w:r>
      <w:r w:rsidR="000C244E">
        <w:rPr>
          <w:rFonts w:cs="ƒM_ò"/>
          <w:kern w:val="0"/>
          <w:lang w:val="en-GB"/>
        </w:rPr>
        <w:t xml:space="preserve"> gauges (thicknesses) and</w:t>
      </w:r>
      <w:r w:rsidRPr="00EB2326">
        <w:rPr>
          <w:rFonts w:cs="ƒM_ò"/>
          <w:kern w:val="0"/>
          <w:lang w:val="en-GB"/>
        </w:rPr>
        <w:t xml:space="preserve"> length needles</w:t>
      </w:r>
      <w:r>
        <w:rPr>
          <w:rFonts w:cs="ƒM_ò"/>
          <w:kern w:val="0"/>
          <w:lang w:val="en-GB"/>
        </w:rPr>
        <w:t xml:space="preserve"> </w:t>
      </w:r>
      <w:r w:rsidRPr="00EB2326">
        <w:rPr>
          <w:rFonts w:cs="ƒM_ò"/>
          <w:kern w:val="0"/>
          <w:lang w:val="en-GB"/>
        </w:rPr>
        <w:t>because of</w:t>
      </w:r>
      <w:r w:rsidR="007F6BFD">
        <w:rPr>
          <w:rFonts w:cs="ƒM_ò"/>
          <w:kern w:val="0"/>
          <w:lang w:val="en-GB"/>
        </w:rPr>
        <w:t>:</w:t>
      </w:r>
    </w:p>
    <w:p w14:paraId="0BFF309D" w14:textId="64EF3F45" w:rsidR="007F6BFD" w:rsidRPr="007F6BFD" w:rsidRDefault="00EB2326" w:rsidP="007F6BFD">
      <w:pPr>
        <w:pStyle w:val="ListParagraph"/>
        <w:numPr>
          <w:ilvl w:val="0"/>
          <w:numId w:val="6"/>
        </w:numPr>
        <w:autoSpaceDE w:val="0"/>
        <w:autoSpaceDN w:val="0"/>
        <w:adjustRightInd w:val="0"/>
        <w:rPr>
          <w:rFonts w:cs="ƒM_ò"/>
          <w:kern w:val="0"/>
          <w:lang w:val="en-GB"/>
        </w:rPr>
      </w:pPr>
      <w:r w:rsidRPr="007F6BFD">
        <w:rPr>
          <w:rFonts w:cs="ƒM_ò"/>
          <w:kern w:val="0"/>
          <w:lang w:val="en-GB"/>
        </w:rPr>
        <w:t>what they’re injecting</w:t>
      </w:r>
      <w:r w:rsidR="007F6BFD" w:rsidRPr="007F6BFD">
        <w:rPr>
          <w:rFonts w:cs="ƒM_ò"/>
          <w:kern w:val="0"/>
          <w:lang w:val="en-GB"/>
        </w:rPr>
        <w:t xml:space="preserve"> (small or larger amount of liquid, the </w:t>
      </w:r>
      <w:r w:rsidR="007E66C8">
        <w:rPr>
          <w:rFonts w:cs="ƒM_ò"/>
          <w:kern w:val="0"/>
          <w:lang w:val="en-GB"/>
        </w:rPr>
        <w:t>thickness</w:t>
      </w:r>
      <w:r w:rsidR="007F6BFD" w:rsidRPr="007F6BFD">
        <w:rPr>
          <w:rFonts w:cs="ƒM_ò"/>
          <w:kern w:val="0"/>
          <w:lang w:val="en-GB"/>
        </w:rPr>
        <w:t xml:space="preserve"> of the liquid or </w:t>
      </w:r>
      <w:r w:rsidR="007E66C8">
        <w:rPr>
          <w:rFonts w:cs="ƒM_ò"/>
          <w:kern w:val="0"/>
          <w:lang w:val="en-GB"/>
        </w:rPr>
        <w:t xml:space="preserve">using the </w:t>
      </w:r>
      <w:r w:rsidR="007F6BFD" w:rsidRPr="007F6BFD">
        <w:rPr>
          <w:rFonts w:cs="ƒM_ò"/>
          <w:kern w:val="0"/>
          <w:lang w:val="en-GB"/>
        </w:rPr>
        <w:t>‘cold shake’ method in the barrel)</w:t>
      </w:r>
      <w:r w:rsidRPr="007F6BFD">
        <w:rPr>
          <w:rFonts w:cs="ƒM_ò"/>
          <w:kern w:val="0"/>
          <w:lang w:val="en-GB"/>
        </w:rPr>
        <w:t xml:space="preserve">, </w:t>
      </w:r>
    </w:p>
    <w:p w14:paraId="61C549F9" w14:textId="382231A3" w:rsidR="000C244E" w:rsidRPr="007F6BFD" w:rsidRDefault="00EB2326" w:rsidP="007F6BFD">
      <w:pPr>
        <w:pStyle w:val="ListParagraph"/>
        <w:numPr>
          <w:ilvl w:val="0"/>
          <w:numId w:val="6"/>
        </w:numPr>
        <w:autoSpaceDE w:val="0"/>
        <w:autoSpaceDN w:val="0"/>
        <w:adjustRightInd w:val="0"/>
        <w:rPr>
          <w:rFonts w:cs="ƒM_ò"/>
          <w:kern w:val="0"/>
          <w:lang w:val="en-GB"/>
        </w:rPr>
      </w:pPr>
      <w:r w:rsidRPr="007F6BFD">
        <w:rPr>
          <w:rFonts w:cs="ƒM_ò"/>
          <w:kern w:val="0"/>
          <w:lang w:val="en-GB"/>
        </w:rPr>
        <w:t>how or where they’re injecting</w:t>
      </w:r>
      <w:r w:rsidR="007F6BFD" w:rsidRPr="007F6BFD">
        <w:rPr>
          <w:rFonts w:cs="ƒM_ò"/>
          <w:kern w:val="0"/>
          <w:lang w:val="en-GB"/>
        </w:rPr>
        <w:t xml:space="preserve"> (in the veins closer to the surface in the forearm, finer veins in the hands or feet, deeper veins in the groin</w:t>
      </w:r>
      <w:r w:rsidR="00EA6098">
        <w:rPr>
          <w:rFonts w:cs="ƒM_ò"/>
          <w:kern w:val="0"/>
          <w:lang w:val="en-GB"/>
        </w:rPr>
        <w:t>, injecting IM into muscle in the buttocks or deltoid</w:t>
      </w:r>
      <w:r w:rsidRPr="007F6BFD">
        <w:rPr>
          <w:rFonts w:cs="ƒM_ò"/>
          <w:kern w:val="0"/>
          <w:lang w:val="en-GB"/>
        </w:rPr>
        <w:t xml:space="preserve">, </w:t>
      </w:r>
      <w:r w:rsidR="000C244E" w:rsidRPr="007F6BFD">
        <w:rPr>
          <w:rFonts w:cs="ƒM_ò"/>
          <w:kern w:val="0"/>
          <w:lang w:val="en-GB"/>
        </w:rPr>
        <w:t xml:space="preserve">due to scarring and </w:t>
      </w:r>
      <w:r w:rsidRPr="007F6BFD">
        <w:rPr>
          <w:rFonts w:cs="ƒM_ò"/>
          <w:kern w:val="0"/>
          <w:lang w:val="en-GB"/>
        </w:rPr>
        <w:t>vein issues, and</w:t>
      </w:r>
      <w:r w:rsidR="00EA6098">
        <w:rPr>
          <w:rFonts w:cs="ƒM_ò"/>
          <w:kern w:val="0"/>
          <w:lang w:val="en-GB"/>
        </w:rPr>
        <w:t xml:space="preserve"> </w:t>
      </w:r>
      <w:r w:rsidRPr="007F6BFD">
        <w:rPr>
          <w:rFonts w:cs="ƒM_ò"/>
          <w:kern w:val="0"/>
          <w:lang w:val="en-GB"/>
        </w:rPr>
        <w:t xml:space="preserve">other reasons). </w:t>
      </w:r>
    </w:p>
    <w:p w14:paraId="30B035F6" w14:textId="77777777" w:rsidR="007F6BFD" w:rsidRDefault="007F6BFD" w:rsidP="00CE452F">
      <w:pPr>
        <w:autoSpaceDE w:val="0"/>
        <w:autoSpaceDN w:val="0"/>
        <w:adjustRightInd w:val="0"/>
        <w:ind w:left="720"/>
        <w:rPr>
          <w:rFonts w:cs="ƒM_ò"/>
          <w:kern w:val="0"/>
          <w:lang w:val="en-GB"/>
        </w:rPr>
      </w:pPr>
    </w:p>
    <w:p w14:paraId="37677658" w14:textId="08EFB207" w:rsidR="007F6BFD" w:rsidRDefault="00EB2326" w:rsidP="003D7376">
      <w:pPr>
        <w:autoSpaceDE w:val="0"/>
        <w:autoSpaceDN w:val="0"/>
        <w:adjustRightInd w:val="0"/>
        <w:ind w:left="720"/>
        <w:rPr>
          <w:rFonts w:cs="ƒM_ò"/>
          <w:kern w:val="0"/>
          <w:lang w:val="en-GB"/>
        </w:rPr>
      </w:pPr>
      <w:r w:rsidRPr="00EB2326">
        <w:rPr>
          <w:rFonts w:cs="ƒM_ò"/>
          <w:kern w:val="0"/>
          <w:lang w:val="en-GB"/>
        </w:rPr>
        <w:t>Some people like detachable</w:t>
      </w:r>
      <w:r>
        <w:rPr>
          <w:rFonts w:cs="ƒM_ò"/>
          <w:kern w:val="0"/>
          <w:lang w:val="en-GB"/>
        </w:rPr>
        <w:t xml:space="preserve"> </w:t>
      </w:r>
      <w:r w:rsidRPr="00EB2326">
        <w:rPr>
          <w:rFonts w:cs="ƒM_ò"/>
          <w:kern w:val="0"/>
          <w:lang w:val="en-GB"/>
        </w:rPr>
        <w:t>needles so they can easily change the needle if it gets blunted</w:t>
      </w:r>
      <w:r>
        <w:rPr>
          <w:rFonts w:cs="ƒM_ò"/>
          <w:kern w:val="0"/>
          <w:lang w:val="en-GB"/>
        </w:rPr>
        <w:t xml:space="preserve"> </w:t>
      </w:r>
      <w:r w:rsidRPr="00EB2326">
        <w:rPr>
          <w:rFonts w:cs="ƒM_ò"/>
          <w:kern w:val="0"/>
          <w:lang w:val="en-GB"/>
        </w:rPr>
        <w:t>during injecting</w:t>
      </w:r>
      <w:r w:rsidR="007F6BFD">
        <w:rPr>
          <w:rFonts w:cs="ƒM_ò"/>
          <w:kern w:val="0"/>
          <w:lang w:val="en-GB"/>
        </w:rPr>
        <w:t xml:space="preserve"> (especially if they have scarring or difficulty finding a vein)</w:t>
      </w:r>
      <w:r w:rsidRPr="00EB2326">
        <w:rPr>
          <w:rFonts w:cs="ƒM_ò"/>
          <w:kern w:val="0"/>
          <w:lang w:val="en-GB"/>
        </w:rPr>
        <w:t xml:space="preserve">. </w:t>
      </w:r>
    </w:p>
    <w:p w14:paraId="138194FB" w14:textId="77777777" w:rsidR="00E651C4" w:rsidRDefault="00E651C4" w:rsidP="003D7376">
      <w:pPr>
        <w:autoSpaceDE w:val="0"/>
        <w:autoSpaceDN w:val="0"/>
        <w:adjustRightInd w:val="0"/>
        <w:ind w:left="720"/>
        <w:rPr>
          <w:rFonts w:cs="ƒM_ò"/>
          <w:kern w:val="0"/>
          <w:lang w:val="en-GB"/>
        </w:rPr>
      </w:pPr>
    </w:p>
    <w:p w14:paraId="7D17EE31" w14:textId="4497130B" w:rsidR="000C244E" w:rsidRDefault="00EB2326" w:rsidP="00CE452F">
      <w:pPr>
        <w:autoSpaceDE w:val="0"/>
        <w:autoSpaceDN w:val="0"/>
        <w:adjustRightInd w:val="0"/>
        <w:ind w:left="720"/>
        <w:rPr>
          <w:rFonts w:cs="ƒM_ò"/>
          <w:kern w:val="0"/>
          <w:lang w:val="en-GB"/>
        </w:rPr>
      </w:pPr>
      <w:r w:rsidRPr="00EB2326">
        <w:rPr>
          <w:rFonts w:cs="ƒM_ò"/>
          <w:kern w:val="0"/>
          <w:lang w:val="en-GB"/>
        </w:rPr>
        <w:t>Some people will use different types of needles &amp;</w:t>
      </w:r>
      <w:r>
        <w:rPr>
          <w:rFonts w:cs="ƒM_ò"/>
          <w:kern w:val="0"/>
          <w:lang w:val="en-GB"/>
        </w:rPr>
        <w:t xml:space="preserve"> </w:t>
      </w:r>
      <w:r w:rsidRPr="00EB2326">
        <w:rPr>
          <w:rFonts w:cs="ƒM_ò"/>
          <w:kern w:val="0"/>
          <w:lang w:val="en-GB"/>
        </w:rPr>
        <w:t>syringes for preparing and injecting their drugs</w:t>
      </w:r>
      <w:r w:rsidR="007F6BFD">
        <w:rPr>
          <w:rFonts w:cs="ƒM_ò"/>
          <w:kern w:val="0"/>
          <w:lang w:val="en-GB"/>
        </w:rPr>
        <w:t xml:space="preserve"> (drawing up a thicker needle but injecting with a finer one)</w:t>
      </w:r>
      <w:r w:rsidRPr="00EB2326">
        <w:rPr>
          <w:rFonts w:cs="ƒM_ò"/>
          <w:kern w:val="0"/>
          <w:lang w:val="en-GB"/>
        </w:rPr>
        <w:t xml:space="preserve">. </w:t>
      </w:r>
    </w:p>
    <w:p w14:paraId="69012521" w14:textId="77777777" w:rsidR="000C244E" w:rsidRDefault="000C244E" w:rsidP="00EB2326">
      <w:pPr>
        <w:autoSpaceDE w:val="0"/>
        <w:autoSpaceDN w:val="0"/>
        <w:adjustRightInd w:val="0"/>
        <w:rPr>
          <w:rFonts w:cs="ƒM_ò"/>
          <w:kern w:val="0"/>
          <w:lang w:val="en-GB"/>
        </w:rPr>
      </w:pPr>
    </w:p>
    <w:p w14:paraId="59E1A092" w14:textId="0DBC1619" w:rsidR="000C244E" w:rsidRDefault="00037A19" w:rsidP="00CE452F">
      <w:pPr>
        <w:autoSpaceDE w:val="0"/>
        <w:autoSpaceDN w:val="0"/>
        <w:adjustRightInd w:val="0"/>
        <w:ind w:left="720"/>
        <w:rPr>
          <w:rFonts w:cs="ƒM_ò"/>
          <w:kern w:val="0"/>
          <w:lang w:val="en-GB"/>
        </w:rPr>
      </w:pPr>
      <w:r>
        <w:rPr>
          <w:rFonts w:cs="ƒM_ò"/>
          <w:kern w:val="0"/>
          <w:lang w:val="en-GB"/>
        </w:rPr>
        <w:t>The good news is that v</w:t>
      </w:r>
      <w:r w:rsidR="000C244E">
        <w:rPr>
          <w:rFonts w:cs="ƒM_ò"/>
          <w:kern w:val="0"/>
          <w:lang w:val="en-GB"/>
        </w:rPr>
        <w:t>arious manufacturers of needles and syringes have been working on ways to reduce the dead space in larger syringes and detachable needles (in</w:t>
      </w:r>
      <w:r>
        <w:rPr>
          <w:rFonts w:cs="ƒM_ò"/>
          <w:kern w:val="0"/>
          <w:lang w:val="en-GB"/>
        </w:rPr>
        <w:t>cluding in</w:t>
      </w:r>
      <w:r w:rsidR="000C244E">
        <w:rPr>
          <w:rFonts w:cs="ƒM_ò"/>
          <w:kern w:val="0"/>
          <w:lang w:val="en-GB"/>
        </w:rPr>
        <w:t xml:space="preserve"> various gauges and lengths). I will now explain some of those options:</w:t>
      </w:r>
    </w:p>
    <w:p w14:paraId="7BA8AF6A" w14:textId="77777777" w:rsidR="000C244E" w:rsidRDefault="000C244E" w:rsidP="00EB2326">
      <w:pPr>
        <w:autoSpaceDE w:val="0"/>
        <w:autoSpaceDN w:val="0"/>
        <w:adjustRightInd w:val="0"/>
        <w:rPr>
          <w:rFonts w:cs="ƒM_ò"/>
          <w:kern w:val="0"/>
          <w:lang w:val="en-GB"/>
        </w:rPr>
      </w:pPr>
    </w:p>
    <w:p w14:paraId="6F9F2586" w14:textId="222948C7" w:rsidR="00037A19" w:rsidRPr="003B16B6" w:rsidRDefault="00CE452F" w:rsidP="00CE452F">
      <w:pPr>
        <w:pStyle w:val="ListParagraph"/>
        <w:numPr>
          <w:ilvl w:val="0"/>
          <w:numId w:val="2"/>
        </w:numPr>
        <w:autoSpaceDE w:val="0"/>
        <w:autoSpaceDN w:val="0"/>
        <w:adjustRightInd w:val="0"/>
        <w:rPr>
          <w:rFonts w:cs="ƒM_ò"/>
          <w:kern w:val="0"/>
          <w:lang w:val="en-GB"/>
        </w:rPr>
      </w:pPr>
      <w:r w:rsidRPr="00037A19">
        <w:rPr>
          <w:rFonts w:cs="Times New Roman"/>
          <w:b/>
          <w:bCs/>
          <w:color w:val="E5032E"/>
          <w:kern w:val="0"/>
          <w:lang w:val="en-GB"/>
        </w:rPr>
        <w:t>Reduced Dead Space Syringe (RDSS)</w:t>
      </w:r>
      <w:r w:rsidRPr="00CE452F">
        <w:rPr>
          <w:rFonts w:cs="Times New Roman"/>
          <w:color w:val="E5032E"/>
          <w:kern w:val="0"/>
          <w:lang w:val="en-GB"/>
        </w:rPr>
        <w:t xml:space="preserve"> </w:t>
      </w:r>
      <w:r w:rsidRPr="00CE452F">
        <w:rPr>
          <w:rFonts w:cs="Times New Roman"/>
          <w:color w:val="000000"/>
          <w:kern w:val="0"/>
          <w:lang w:val="en-GB"/>
        </w:rPr>
        <w:t xml:space="preserve">– Has a </w:t>
      </w:r>
      <w:r w:rsidR="00037A19">
        <w:rPr>
          <w:rFonts w:cs="Times New Roman"/>
          <w:color w:val="000000"/>
          <w:kern w:val="0"/>
          <w:lang w:val="en-GB"/>
        </w:rPr>
        <w:t>rubber</w:t>
      </w:r>
      <w:r w:rsidRPr="00CE452F">
        <w:rPr>
          <w:rFonts w:cs="Times New Roman"/>
          <w:color w:val="000000"/>
          <w:kern w:val="0"/>
          <w:lang w:val="en-GB"/>
        </w:rPr>
        <w:t xml:space="preserve"> spike</w:t>
      </w:r>
      <w:r w:rsidR="00EE43E6" w:rsidRPr="00EE43E6">
        <w:rPr>
          <w:rFonts w:cs="Times New Roman"/>
          <w:color w:val="000000" w:themeColor="text1"/>
          <w:kern w:val="0"/>
          <w:lang w:val="en-GB"/>
        </w:rPr>
        <w:t xml:space="preserve"> </w:t>
      </w:r>
      <w:r w:rsidRPr="00CE452F">
        <w:rPr>
          <w:rFonts w:cs="Times New Roman"/>
          <w:color w:val="000000"/>
          <w:kern w:val="0"/>
          <w:lang w:val="en-GB"/>
        </w:rPr>
        <w:t>on the end of the plunger that</w:t>
      </w:r>
      <w:r w:rsidRPr="00CE452F">
        <w:rPr>
          <w:rFonts w:cs="Times New Roman"/>
          <w:color w:val="E5032E"/>
          <w:kern w:val="0"/>
          <w:lang w:val="en-GB"/>
        </w:rPr>
        <w:t xml:space="preserve"> </w:t>
      </w:r>
      <w:r w:rsidRPr="00CE452F">
        <w:rPr>
          <w:rFonts w:cs="Times New Roman"/>
          <w:color w:val="000000"/>
          <w:kern w:val="0"/>
          <w:lang w:val="en-GB"/>
        </w:rPr>
        <w:t>reduces the dead space by 50%</w:t>
      </w:r>
      <w:r w:rsidRPr="00CE452F">
        <w:rPr>
          <w:rFonts w:cs="Times New Roman"/>
          <w:color w:val="E5032E"/>
          <w:kern w:val="0"/>
          <w:lang w:val="en-GB"/>
        </w:rPr>
        <w:t xml:space="preserve"> </w:t>
      </w:r>
      <w:r w:rsidR="00037A19">
        <w:rPr>
          <w:rFonts w:cs="Times New Roman"/>
          <w:color w:val="E5032E"/>
          <w:kern w:val="0"/>
          <w:lang w:val="en-GB"/>
        </w:rPr>
        <w:t xml:space="preserve">(45ul) </w:t>
      </w:r>
      <w:r w:rsidRPr="00CE452F">
        <w:rPr>
          <w:rFonts w:cs="Times New Roman"/>
          <w:color w:val="000000"/>
          <w:kern w:val="0"/>
          <w:lang w:val="en-GB"/>
        </w:rPr>
        <w:t>compared to a standard HDSS/N</w:t>
      </w:r>
      <w:r w:rsidRPr="00CE452F">
        <w:rPr>
          <w:rFonts w:cs="Times New Roman"/>
          <w:color w:val="E5032E"/>
          <w:kern w:val="0"/>
          <w:lang w:val="en-GB"/>
        </w:rPr>
        <w:t xml:space="preserve"> </w:t>
      </w:r>
      <w:r w:rsidRPr="00CE452F">
        <w:rPr>
          <w:rFonts w:cs="Times New Roman"/>
          <w:color w:val="000000"/>
          <w:kern w:val="0"/>
          <w:lang w:val="en-GB"/>
        </w:rPr>
        <w:t xml:space="preserve">combination. </w:t>
      </w:r>
    </w:p>
    <w:p w14:paraId="2EE2F1D2" w14:textId="216C3356" w:rsidR="003B16B6" w:rsidRPr="008D2275" w:rsidRDefault="003B16B6" w:rsidP="003B16B6">
      <w:pPr>
        <w:pStyle w:val="ListParagraph"/>
        <w:autoSpaceDE w:val="0"/>
        <w:autoSpaceDN w:val="0"/>
        <w:adjustRightInd w:val="0"/>
        <w:ind w:left="1080"/>
        <w:rPr>
          <w:rFonts w:cs="Times New Roman"/>
          <w:color w:val="E5032E"/>
          <w:kern w:val="0"/>
          <w:lang w:val="en-GB"/>
        </w:rPr>
      </w:pPr>
      <w:r>
        <w:rPr>
          <w:rFonts w:cs="Times New Roman"/>
          <w:kern w:val="0"/>
          <w:lang w:val="en-GB"/>
        </w:rPr>
        <w:t>T</w:t>
      </w:r>
      <w:r>
        <w:rPr>
          <w:rFonts w:cs="Times New Roman"/>
          <w:color w:val="000000"/>
          <w:kern w:val="0"/>
          <w:lang w:val="en-GB"/>
        </w:rPr>
        <w:t xml:space="preserve">hey </w:t>
      </w:r>
      <w:r>
        <w:rPr>
          <w:rFonts w:cs="Times New Roman"/>
          <w:kern w:val="0"/>
          <w:lang w:val="en-GB"/>
        </w:rPr>
        <w:t>look like this</w:t>
      </w:r>
      <w:r w:rsidRPr="003631B1">
        <w:rPr>
          <w:rFonts w:cs="Times New Roman"/>
          <w:i/>
          <w:iCs/>
          <w:kern w:val="0"/>
          <w:lang w:val="en-GB"/>
        </w:rPr>
        <w:t xml:space="preserve"> </w:t>
      </w:r>
      <w:r>
        <w:rPr>
          <w:rFonts w:cs="Times New Roman"/>
          <w:i/>
          <w:iCs/>
          <w:kern w:val="0"/>
          <w:highlight w:val="yellow"/>
          <w:lang w:val="en-GB"/>
        </w:rPr>
        <w:t>(s</w:t>
      </w:r>
      <w:r w:rsidRPr="003631B1">
        <w:rPr>
          <w:rFonts w:cs="Times New Roman"/>
          <w:i/>
          <w:iCs/>
          <w:kern w:val="0"/>
          <w:highlight w:val="yellow"/>
          <w:lang w:val="en-GB"/>
        </w:rPr>
        <w:t>how a</w:t>
      </w:r>
      <w:r>
        <w:rPr>
          <w:rFonts w:cs="Times New Roman"/>
          <w:i/>
          <w:iCs/>
          <w:kern w:val="0"/>
          <w:highlight w:val="yellow"/>
          <w:lang w:val="en-GB"/>
        </w:rPr>
        <w:t>n</w:t>
      </w:r>
      <w:r w:rsidRPr="003631B1">
        <w:rPr>
          <w:rFonts w:cs="Times New Roman"/>
          <w:i/>
          <w:iCs/>
          <w:kern w:val="0"/>
          <w:highlight w:val="yellow"/>
          <w:lang w:val="en-GB"/>
        </w:rPr>
        <w:t xml:space="preserve"> </w:t>
      </w:r>
      <w:r>
        <w:rPr>
          <w:rFonts w:cs="Times New Roman"/>
          <w:i/>
          <w:iCs/>
          <w:kern w:val="0"/>
          <w:highlight w:val="yellow"/>
          <w:lang w:val="en-GB"/>
        </w:rPr>
        <w:t xml:space="preserve">RDSS </w:t>
      </w:r>
      <w:r w:rsidRPr="003631B1">
        <w:rPr>
          <w:rFonts w:cs="Times New Roman"/>
          <w:i/>
          <w:iCs/>
          <w:kern w:val="0"/>
          <w:highlight w:val="yellow"/>
          <w:lang w:val="en-GB"/>
        </w:rPr>
        <w:t>here)</w:t>
      </w:r>
      <w:r>
        <w:rPr>
          <w:rFonts w:cs="Times New Roman"/>
          <w:i/>
          <w:iCs/>
          <w:kern w:val="0"/>
          <w:lang w:val="en-GB"/>
        </w:rPr>
        <w:t xml:space="preserve"> </w:t>
      </w:r>
    </w:p>
    <w:p w14:paraId="6BB95986" w14:textId="77777777" w:rsidR="003B16B6" w:rsidRPr="00037A19" w:rsidRDefault="003B16B6" w:rsidP="003B16B6">
      <w:pPr>
        <w:pStyle w:val="ListParagraph"/>
        <w:autoSpaceDE w:val="0"/>
        <w:autoSpaceDN w:val="0"/>
        <w:adjustRightInd w:val="0"/>
        <w:ind w:left="1080"/>
        <w:rPr>
          <w:rFonts w:cs="ƒM_ò"/>
          <w:kern w:val="0"/>
          <w:lang w:val="en-GB"/>
        </w:rPr>
      </w:pPr>
    </w:p>
    <w:p w14:paraId="749F35CD" w14:textId="54E83167" w:rsidR="00CE452F" w:rsidRPr="003B16B6" w:rsidRDefault="00037A19" w:rsidP="00037A19">
      <w:pPr>
        <w:pStyle w:val="ListParagraph"/>
        <w:autoSpaceDE w:val="0"/>
        <w:autoSpaceDN w:val="0"/>
        <w:adjustRightInd w:val="0"/>
        <w:ind w:left="1080"/>
        <w:rPr>
          <w:rFonts w:cs="ƒM_ò"/>
          <w:i/>
          <w:iCs/>
          <w:kern w:val="0"/>
          <w:lang w:val="en-GB"/>
        </w:rPr>
      </w:pPr>
      <w:r w:rsidRPr="003B16B6">
        <w:rPr>
          <w:rFonts w:cs="Times New Roman"/>
          <w:i/>
          <w:iCs/>
          <w:color w:val="E5032E"/>
          <w:kern w:val="0"/>
          <w:lang w:val="en-GB"/>
        </w:rPr>
        <w:t>Important</w:t>
      </w:r>
      <w:r w:rsidRPr="003B16B6">
        <w:rPr>
          <w:rFonts w:cs="Times New Roman"/>
          <w:i/>
          <w:iCs/>
          <w:color w:val="000000"/>
          <w:kern w:val="0"/>
          <w:lang w:val="en-GB"/>
        </w:rPr>
        <w:t xml:space="preserve">: </w:t>
      </w:r>
      <w:r w:rsidR="00CE452F" w:rsidRPr="003B16B6">
        <w:rPr>
          <w:rFonts w:cs="Times New Roman"/>
          <w:i/>
          <w:iCs/>
          <w:color w:val="000000"/>
          <w:kern w:val="0"/>
          <w:lang w:val="en-GB"/>
        </w:rPr>
        <w:t>At only 50%</w:t>
      </w:r>
      <w:r w:rsidR="00CE452F" w:rsidRPr="003B16B6">
        <w:rPr>
          <w:rFonts w:cs="Times New Roman"/>
          <w:i/>
          <w:iCs/>
          <w:color w:val="E5032E"/>
          <w:kern w:val="0"/>
          <w:lang w:val="en-GB"/>
        </w:rPr>
        <w:t xml:space="preserve"> </w:t>
      </w:r>
      <w:r w:rsidR="00CE452F" w:rsidRPr="003B16B6">
        <w:rPr>
          <w:rFonts w:cs="Times New Roman"/>
          <w:i/>
          <w:iCs/>
          <w:color w:val="000000"/>
          <w:kern w:val="0"/>
          <w:lang w:val="en-GB"/>
        </w:rPr>
        <w:t>reduced dead space, the RDSS</w:t>
      </w:r>
      <w:r w:rsidR="00CE452F" w:rsidRPr="003B16B6">
        <w:rPr>
          <w:rFonts w:cs="Times New Roman"/>
          <w:i/>
          <w:iCs/>
          <w:color w:val="E5032E"/>
          <w:kern w:val="0"/>
          <w:lang w:val="en-GB"/>
        </w:rPr>
        <w:t xml:space="preserve"> </w:t>
      </w:r>
      <w:r w:rsidR="00CE452F" w:rsidRPr="003B16B6">
        <w:rPr>
          <w:rFonts w:cs="ƒM_ò"/>
          <w:i/>
          <w:iCs/>
          <w:color w:val="000000"/>
          <w:kern w:val="0"/>
          <w:lang w:val="en-GB"/>
        </w:rPr>
        <w:t>does not offer as much benefit to</w:t>
      </w:r>
      <w:r w:rsidR="00CE452F" w:rsidRPr="003B16B6">
        <w:rPr>
          <w:rFonts w:cs="Times New Roman"/>
          <w:i/>
          <w:iCs/>
          <w:color w:val="E5032E"/>
          <w:kern w:val="0"/>
          <w:lang w:val="en-GB"/>
        </w:rPr>
        <w:t xml:space="preserve"> </w:t>
      </w:r>
      <w:r w:rsidR="00CE452F" w:rsidRPr="003B16B6">
        <w:rPr>
          <w:rFonts w:cs="Times New Roman"/>
          <w:i/>
          <w:iCs/>
          <w:color w:val="000000"/>
          <w:kern w:val="0"/>
          <w:lang w:val="en-GB"/>
        </w:rPr>
        <w:t xml:space="preserve">people who inject drugs </w:t>
      </w:r>
      <w:r w:rsidRPr="003B16B6">
        <w:rPr>
          <w:rFonts w:cs="Times New Roman"/>
          <w:i/>
          <w:iCs/>
          <w:color w:val="000000"/>
          <w:kern w:val="0"/>
          <w:lang w:val="en-GB"/>
        </w:rPr>
        <w:t>as some of the other options I am now going to explain and therefore, it is not being offered as a</w:t>
      </w:r>
      <w:r w:rsidR="003B16B6">
        <w:rPr>
          <w:rFonts w:cs="Times New Roman"/>
          <w:i/>
          <w:iCs/>
          <w:color w:val="000000"/>
          <w:kern w:val="0"/>
          <w:lang w:val="en-GB"/>
        </w:rPr>
        <w:t>n</w:t>
      </w:r>
      <w:r w:rsidRPr="003B16B6">
        <w:rPr>
          <w:rFonts w:cs="Times New Roman"/>
          <w:i/>
          <w:iCs/>
          <w:color w:val="000000"/>
          <w:kern w:val="0"/>
          <w:lang w:val="en-GB"/>
        </w:rPr>
        <w:t xml:space="preserve"> option for the pilot or implementation phase of this research.</w:t>
      </w:r>
    </w:p>
    <w:p w14:paraId="2EC5950B" w14:textId="77777777" w:rsidR="00037A19" w:rsidRDefault="00037A19" w:rsidP="00857DAF">
      <w:pPr>
        <w:autoSpaceDE w:val="0"/>
        <w:autoSpaceDN w:val="0"/>
        <w:adjustRightInd w:val="0"/>
        <w:rPr>
          <w:rFonts w:cs="ƒM_ò"/>
          <w:kern w:val="0"/>
          <w:lang w:val="en-GB"/>
        </w:rPr>
      </w:pPr>
    </w:p>
    <w:p w14:paraId="777EF023" w14:textId="0235F421" w:rsidR="00857DAF" w:rsidRPr="00857DAF" w:rsidRDefault="00857DAF" w:rsidP="00857DAF">
      <w:pPr>
        <w:autoSpaceDE w:val="0"/>
        <w:autoSpaceDN w:val="0"/>
        <w:adjustRightInd w:val="0"/>
        <w:rPr>
          <w:rFonts w:cs="ƒM_ò"/>
          <w:color w:val="FF0000"/>
          <w:kern w:val="0"/>
          <w:lang w:val="en-GB"/>
        </w:rPr>
      </w:pPr>
      <w:r w:rsidRPr="00857DAF">
        <w:rPr>
          <w:rFonts w:cs="ƒM_ò"/>
          <w:color w:val="FF0000"/>
          <w:kern w:val="0"/>
          <w:lang w:val="en-GB"/>
        </w:rPr>
        <w:t>So, the other option I want to explain, is the…</w:t>
      </w:r>
    </w:p>
    <w:p w14:paraId="0C31E832" w14:textId="5B814324" w:rsidR="0067627F" w:rsidRPr="009A3536" w:rsidRDefault="00CE452F" w:rsidP="00CE452F">
      <w:pPr>
        <w:pStyle w:val="ListParagraph"/>
        <w:numPr>
          <w:ilvl w:val="0"/>
          <w:numId w:val="2"/>
        </w:numPr>
        <w:autoSpaceDE w:val="0"/>
        <w:autoSpaceDN w:val="0"/>
        <w:adjustRightInd w:val="0"/>
        <w:rPr>
          <w:rFonts w:cs="Times New Roman"/>
          <w:color w:val="FF0000"/>
          <w:kern w:val="0"/>
          <w:lang w:val="en-GB"/>
        </w:rPr>
      </w:pPr>
      <w:r w:rsidRPr="009A3536">
        <w:rPr>
          <w:rFonts w:cs="Times New Roman"/>
          <w:b/>
          <w:bCs/>
          <w:color w:val="FF0000"/>
          <w:kern w:val="0"/>
          <w:lang w:val="en-GB"/>
        </w:rPr>
        <w:t>Low Dead Space Needle (LDSN)</w:t>
      </w:r>
      <w:r w:rsidRPr="009A3536">
        <w:rPr>
          <w:rFonts w:cs="Times New Roman"/>
          <w:color w:val="FF0000"/>
          <w:kern w:val="0"/>
          <w:lang w:val="en-GB"/>
        </w:rPr>
        <w:t xml:space="preserve"> – These needles have a </w:t>
      </w:r>
      <w:r w:rsidR="00857DAF" w:rsidRPr="009A3536">
        <w:rPr>
          <w:rFonts w:cs="Times New Roman"/>
          <w:color w:val="FF0000"/>
          <w:kern w:val="0"/>
          <w:lang w:val="en-GB"/>
        </w:rPr>
        <w:t xml:space="preserve">plastic </w:t>
      </w:r>
      <w:r w:rsidR="00EE43E6" w:rsidRPr="009A3536">
        <w:rPr>
          <w:rFonts w:cs="Times New Roman"/>
          <w:color w:val="FF0000"/>
          <w:kern w:val="0"/>
          <w:lang w:val="en-GB"/>
        </w:rPr>
        <w:t xml:space="preserve">spike </w:t>
      </w:r>
      <w:r w:rsidRPr="009A3536">
        <w:rPr>
          <w:rFonts w:cs="Times New Roman"/>
          <w:color w:val="FF0000"/>
          <w:kern w:val="0"/>
          <w:lang w:val="en-GB"/>
        </w:rPr>
        <w:t xml:space="preserve">at the base of the needle </w:t>
      </w:r>
      <w:r w:rsidRPr="009A3536">
        <w:rPr>
          <w:rFonts w:cs="ƒM_ò"/>
          <w:color w:val="FF0000"/>
          <w:kern w:val="0"/>
          <w:lang w:val="en-GB"/>
        </w:rPr>
        <w:t>that fills the dead space between</w:t>
      </w:r>
      <w:r w:rsidRPr="009A3536">
        <w:rPr>
          <w:rFonts w:cs="Times New Roman"/>
          <w:color w:val="FF0000"/>
          <w:kern w:val="0"/>
          <w:lang w:val="en-GB"/>
        </w:rPr>
        <w:t xml:space="preserve"> the end of the plunger and the tip of standard high dead space syringes (larger barrels). </w:t>
      </w:r>
      <w:r w:rsidR="003B16B6" w:rsidRPr="009A3536">
        <w:rPr>
          <w:rFonts w:cs="Times New Roman"/>
          <w:color w:val="FF0000"/>
          <w:kern w:val="0"/>
          <w:lang w:val="en-GB"/>
        </w:rPr>
        <w:t>These can be used with any high dead space syringe</w:t>
      </w:r>
      <w:r w:rsidR="00B75069" w:rsidRPr="009A3536">
        <w:rPr>
          <w:rFonts w:cs="Times New Roman"/>
          <w:color w:val="FF0000"/>
          <w:kern w:val="0"/>
          <w:lang w:val="en-GB"/>
        </w:rPr>
        <w:t>,</w:t>
      </w:r>
      <w:r w:rsidR="003B16B6" w:rsidRPr="009A3536">
        <w:rPr>
          <w:rFonts w:cs="Times New Roman"/>
          <w:color w:val="FF0000"/>
          <w:kern w:val="0"/>
          <w:lang w:val="en-GB"/>
        </w:rPr>
        <w:t xml:space="preserve"> and they reduce</w:t>
      </w:r>
      <w:r w:rsidRPr="009A3536">
        <w:rPr>
          <w:rFonts w:cs="Times New Roman"/>
          <w:color w:val="FF0000"/>
          <w:kern w:val="0"/>
          <w:lang w:val="en-GB"/>
        </w:rPr>
        <w:t xml:space="preserve"> the dead space by </w:t>
      </w:r>
      <w:r w:rsidR="00857DAF" w:rsidRPr="009A3536">
        <w:rPr>
          <w:rFonts w:cs="Times New Roman"/>
          <w:color w:val="FF0000"/>
          <w:kern w:val="0"/>
          <w:lang w:val="en-GB"/>
        </w:rPr>
        <w:t>85-90</w:t>
      </w:r>
      <w:r w:rsidRPr="009A3536">
        <w:rPr>
          <w:rFonts w:cs="Times New Roman"/>
          <w:color w:val="FF0000"/>
          <w:kern w:val="0"/>
          <w:lang w:val="en-GB"/>
        </w:rPr>
        <w:t>%</w:t>
      </w:r>
      <w:r w:rsidR="005613E0" w:rsidRPr="009A3536">
        <w:rPr>
          <w:rFonts w:cs="Times New Roman"/>
          <w:color w:val="FF0000"/>
          <w:kern w:val="0"/>
          <w:lang w:val="en-GB"/>
        </w:rPr>
        <w:t xml:space="preserve"> or more</w:t>
      </w:r>
      <w:r w:rsidRPr="009A3536">
        <w:rPr>
          <w:rFonts w:cs="Times New Roman"/>
          <w:color w:val="FF0000"/>
          <w:kern w:val="0"/>
          <w:lang w:val="en-GB"/>
        </w:rPr>
        <w:t xml:space="preserve"> </w:t>
      </w:r>
      <w:r w:rsidR="00EE43E6" w:rsidRPr="009A3536">
        <w:rPr>
          <w:rFonts w:cs="Times New Roman"/>
          <w:color w:val="FF0000"/>
          <w:kern w:val="0"/>
          <w:lang w:val="en-GB"/>
        </w:rPr>
        <w:t>(</w:t>
      </w:r>
      <w:r w:rsidR="00857DAF" w:rsidRPr="009A3536">
        <w:rPr>
          <w:rFonts w:cs="Times New Roman"/>
          <w:color w:val="FF0000"/>
          <w:kern w:val="0"/>
          <w:lang w:val="en-GB"/>
        </w:rPr>
        <w:t>9 –</w:t>
      </w:r>
      <w:r w:rsidR="00EE43E6" w:rsidRPr="009A3536">
        <w:rPr>
          <w:rFonts w:cs="Times New Roman"/>
          <w:color w:val="FF0000"/>
          <w:kern w:val="0"/>
          <w:lang w:val="en-GB"/>
        </w:rPr>
        <w:t xml:space="preserve">13ul) </w:t>
      </w:r>
      <w:r w:rsidRPr="009A3536">
        <w:rPr>
          <w:rFonts w:cs="Times New Roman"/>
          <w:color w:val="FF0000"/>
          <w:kern w:val="0"/>
          <w:lang w:val="en-GB"/>
        </w:rPr>
        <w:t>compared to a standard HDSS/N combination</w:t>
      </w:r>
      <w:r w:rsidR="00857DAF" w:rsidRPr="009A3536">
        <w:rPr>
          <w:rFonts w:cs="Times New Roman"/>
          <w:color w:val="FF0000"/>
          <w:kern w:val="0"/>
          <w:lang w:val="en-GB"/>
        </w:rPr>
        <w:t xml:space="preserve"> which as I said earlier is (92 – 99ul)</w:t>
      </w:r>
      <w:r w:rsidRPr="009A3536">
        <w:rPr>
          <w:rFonts w:cs="Times New Roman"/>
          <w:color w:val="FF0000"/>
          <w:kern w:val="0"/>
          <w:lang w:val="en-GB"/>
        </w:rPr>
        <w:t>.</w:t>
      </w:r>
      <w:r w:rsidR="003B16B6" w:rsidRPr="009A3536">
        <w:rPr>
          <w:rFonts w:cs="Times New Roman"/>
          <w:color w:val="FF0000"/>
          <w:kern w:val="0"/>
          <w:lang w:val="en-GB"/>
        </w:rPr>
        <w:t xml:space="preserve"> From the sample products you have been given, they look like this</w:t>
      </w:r>
      <w:r w:rsidR="003B16B6" w:rsidRPr="009A3536">
        <w:rPr>
          <w:rFonts w:cs="Times New Roman"/>
          <w:i/>
          <w:iCs/>
          <w:color w:val="FF0000"/>
          <w:kern w:val="0"/>
          <w:lang w:val="en-GB"/>
        </w:rPr>
        <w:t xml:space="preserve"> </w:t>
      </w:r>
      <w:r w:rsidR="003B16B6" w:rsidRPr="009A3536">
        <w:rPr>
          <w:rFonts w:cs="Times New Roman"/>
          <w:i/>
          <w:iCs/>
          <w:color w:val="FF0000"/>
          <w:kern w:val="0"/>
          <w:highlight w:val="yellow"/>
          <w:lang w:val="en-GB"/>
        </w:rPr>
        <w:t>(show LDSN</w:t>
      </w:r>
      <w:r w:rsidR="00BB1C48" w:rsidRPr="009A3536">
        <w:rPr>
          <w:rFonts w:cs="Times New Roman"/>
          <w:i/>
          <w:iCs/>
          <w:color w:val="FF0000"/>
          <w:kern w:val="0"/>
          <w:highlight w:val="yellow"/>
          <w:lang w:val="en-GB"/>
        </w:rPr>
        <w:t>s</w:t>
      </w:r>
      <w:r w:rsidR="003B16B6" w:rsidRPr="009A3536">
        <w:rPr>
          <w:rFonts w:cs="Times New Roman"/>
          <w:i/>
          <w:iCs/>
          <w:color w:val="FF0000"/>
          <w:kern w:val="0"/>
          <w:highlight w:val="yellow"/>
          <w:lang w:val="en-GB"/>
        </w:rPr>
        <w:t xml:space="preserve"> from the FGD1 starter pack here)</w:t>
      </w:r>
      <w:r w:rsidR="003B16B6" w:rsidRPr="009A3536">
        <w:rPr>
          <w:rFonts w:cs="Times New Roman"/>
          <w:i/>
          <w:iCs/>
          <w:color w:val="FF0000"/>
          <w:kern w:val="0"/>
          <w:lang w:val="en-GB"/>
        </w:rPr>
        <w:t xml:space="preserve"> </w:t>
      </w:r>
    </w:p>
    <w:p w14:paraId="38E651AC" w14:textId="77777777" w:rsidR="003D7376" w:rsidRPr="009A3536" w:rsidRDefault="003D7376" w:rsidP="0067627F">
      <w:pPr>
        <w:pStyle w:val="ListParagraph"/>
        <w:autoSpaceDE w:val="0"/>
        <w:autoSpaceDN w:val="0"/>
        <w:adjustRightInd w:val="0"/>
        <w:ind w:left="1080"/>
        <w:rPr>
          <w:rFonts w:cs="Times New Roman"/>
          <w:b/>
          <w:bCs/>
          <w:color w:val="FF0000"/>
          <w:kern w:val="0"/>
          <w:lang w:val="en-GB"/>
        </w:rPr>
      </w:pPr>
    </w:p>
    <w:p w14:paraId="173F7F98" w14:textId="09291586" w:rsidR="00857DAF" w:rsidRPr="009A3536" w:rsidRDefault="00857DAF" w:rsidP="0067627F">
      <w:pPr>
        <w:pStyle w:val="ListParagraph"/>
        <w:autoSpaceDE w:val="0"/>
        <w:autoSpaceDN w:val="0"/>
        <w:adjustRightInd w:val="0"/>
        <w:ind w:left="1080"/>
        <w:rPr>
          <w:rFonts w:cs="Times New Roman"/>
          <w:color w:val="FF0000"/>
          <w:kern w:val="0"/>
          <w:lang w:val="en-GB"/>
        </w:rPr>
      </w:pPr>
      <w:r w:rsidRPr="009A3536">
        <w:rPr>
          <w:rFonts w:cs="Times New Roman"/>
          <w:color w:val="FF0000"/>
          <w:kern w:val="0"/>
          <w:lang w:val="en-GB"/>
        </w:rPr>
        <w:t xml:space="preserve">These needles tips will fit any standard high dead space syringe/barrel (2ml, 3ml, 5ml, 10ml, 20ml, so </w:t>
      </w:r>
      <w:proofErr w:type="gramStart"/>
      <w:r w:rsidRPr="009A3536">
        <w:rPr>
          <w:rFonts w:cs="Times New Roman"/>
          <w:color w:val="FF0000"/>
          <w:kern w:val="0"/>
          <w:lang w:val="en-GB"/>
        </w:rPr>
        <w:t>on..</w:t>
      </w:r>
      <w:proofErr w:type="gramEnd"/>
      <w:r w:rsidRPr="009A3536">
        <w:rPr>
          <w:rFonts w:cs="Times New Roman"/>
          <w:color w:val="FF0000"/>
          <w:kern w:val="0"/>
          <w:lang w:val="en-GB"/>
        </w:rPr>
        <w:t>). They also come in a wide range of gauges (thickness) and lengths.</w:t>
      </w:r>
      <w:r w:rsidR="006E035C" w:rsidRPr="009A3536">
        <w:rPr>
          <w:rFonts w:cs="Times New Roman"/>
          <w:color w:val="FF0000"/>
          <w:kern w:val="0"/>
          <w:lang w:val="en-GB"/>
        </w:rPr>
        <w:t xml:space="preserve"> In your packs you will see that we have given you some options to consider including:</w:t>
      </w:r>
    </w:p>
    <w:p w14:paraId="630D345B" w14:textId="2F21D2F8" w:rsidR="006E035C" w:rsidRPr="006E035C" w:rsidRDefault="006E035C" w:rsidP="006E035C">
      <w:pPr>
        <w:numPr>
          <w:ilvl w:val="0"/>
          <w:numId w:val="8"/>
        </w:numPr>
        <w:rPr>
          <w:rFonts w:ascii="Aptos" w:eastAsia="Times New Roman" w:hAnsi="Aptos" w:cs="Times New Roman"/>
          <w:color w:val="FF0000"/>
          <w:kern w:val="0"/>
          <w:lang w:eastAsia="en-GB"/>
          <w14:ligatures w14:val="none"/>
        </w:rPr>
      </w:pPr>
      <w:r w:rsidRPr="006E035C">
        <w:rPr>
          <w:rFonts w:ascii="Aptos" w:eastAsia="Times New Roman" w:hAnsi="Aptos" w:cs="Times New Roman"/>
          <w:b/>
          <w:bCs/>
          <w:color w:val="FF0000"/>
          <w:kern w:val="0"/>
          <w:sz w:val="22"/>
          <w:szCs w:val="22"/>
          <w:lang w:eastAsia="en-GB"/>
          <w14:ligatures w14:val="none"/>
        </w:rPr>
        <w:t>Total Dose LDS Needle 23G Blue 1</w:t>
      </w:r>
      <w:r w:rsidRPr="006E035C">
        <w:rPr>
          <w:rFonts w:ascii="Aptos" w:eastAsia="Times New Roman" w:hAnsi="Aptos" w:cs="Times New Roman"/>
          <w:b/>
          <w:bCs/>
          <w:color w:val="FF0000"/>
          <w:kern w:val="0"/>
          <w:sz w:val="22"/>
          <w:szCs w:val="22"/>
          <w:shd w:val="clear" w:color="auto" w:fill="FFFFFF"/>
          <w:lang w:eastAsia="en-GB"/>
          <w14:ligatures w14:val="none"/>
        </w:rPr>
        <w:t>¼</w:t>
      </w:r>
      <w:r w:rsidRPr="006E035C">
        <w:rPr>
          <w:rFonts w:ascii="Aptos" w:eastAsia="Times New Roman" w:hAnsi="Aptos" w:cs="Times New Roman"/>
          <w:b/>
          <w:bCs/>
          <w:color w:val="FF0000"/>
          <w:kern w:val="0"/>
          <w:sz w:val="22"/>
          <w:szCs w:val="22"/>
          <w:lang w:eastAsia="en-GB"/>
          <w14:ligatures w14:val="none"/>
        </w:rPr>
        <w:t>inch/32mm</w:t>
      </w:r>
      <w:r w:rsidR="00BB1C48" w:rsidRPr="009A3536">
        <w:rPr>
          <w:rFonts w:ascii="Aptos" w:eastAsia="Times New Roman" w:hAnsi="Aptos" w:cs="Times New Roman"/>
          <w:color w:val="FF0000"/>
          <w:kern w:val="0"/>
          <w:sz w:val="22"/>
          <w:szCs w:val="22"/>
          <w:lang w:eastAsia="en-GB"/>
          <w14:ligatures w14:val="none"/>
        </w:rPr>
        <w:t xml:space="preserve"> (</w:t>
      </w:r>
      <w:r w:rsidR="00E651C4" w:rsidRPr="009A3536">
        <w:rPr>
          <w:rFonts w:ascii="Aptos" w:eastAsia="Times New Roman" w:hAnsi="Aptos" w:cs="Times New Roman"/>
          <w:color w:val="FF0000"/>
          <w:kern w:val="0"/>
          <w:sz w:val="22"/>
          <w:szCs w:val="22"/>
          <w:lang w:eastAsia="en-GB"/>
          <w14:ligatures w14:val="none"/>
        </w:rPr>
        <w:t>these will be very familiar for many of you but, blue 23g are pretty thick and if you can get access to and use something finer I would</w:t>
      </w:r>
      <w:r w:rsidR="009A3536" w:rsidRPr="009A3536">
        <w:rPr>
          <w:rFonts w:ascii="Aptos" w:eastAsia="Times New Roman" w:hAnsi="Aptos" w:cs="Times New Roman"/>
          <w:color w:val="FF0000"/>
          <w:kern w:val="0"/>
          <w:sz w:val="22"/>
          <w:szCs w:val="22"/>
          <w:lang w:eastAsia="en-GB"/>
          <w14:ligatures w14:val="none"/>
        </w:rPr>
        <w:t xml:space="preserve"> – mainly</w:t>
      </w:r>
      <w:r w:rsidR="00E651C4" w:rsidRPr="009A3536">
        <w:rPr>
          <w:rFonts w:ascii="Aptos" w:eastAsia="Times New Roman" w:hAnsi="Aptos" w:cs="Times New Roman"/>
          <w:color w:val="FF0000"/>
          <w:kern w:val="0"/>
          <w:sz w:val="22"/>
          <w:szCs w:val="22"/>
          <w:lang w:eastAsia="en-GB"/>
          <w14:ligatures w14:val="none"/>
        </w:rPr>
        <w:t xml:space="preserve"> to reduce scarring and </w:t>
      </w:r>
      <w:r w:rsidR="009A3536" w:rsidRPr="009A3536">
        <w:rPr>
          <w:rFonts w:ascii="Aptos" w:eastAsia="Times New Roman" w:hAnsi="Aptos" w:cs="Times New Roman"/>
          <w:color w:val="FF0000"/>
          <w:kern w:val="0"/>
          <w:sz w:val="22"/>
          <w:szCs w:val="22"/>
          <w:lang w:eastAsia="en-GB"/>
          <w14:ligatures w14:val="none"/>
        </w:rPr>
        <w:t xml:space="preserve">the </w:t>
      </w:r>
      <w:r w:rsidR="00E651C4" w:rsidRPr="009A3536">
        <w:rPr>
          <w:rFonts w:ascii="Aptos" w:eastAsia="Times New Roman" w:hAnsi="Aptos" w:cs="Times New Roman"/>
          <w:color w:val="FF0000"/>
          <w:kern w:val="0"/>
          <w:sz w:val="22"/>
          <w:szCs w:val="22"/>
          <w:lang w:eastAsia="en-GB"/>
          <w14:ligatures w14:val="none"/>
        </w:rPr>
        <w:t>amount of blood in the injecting process – this is something you talk more about in your FG with the facilitator)</w:t>
      </w:r>
    </w:p>
    <w:p w14:paraId="091446CE" w14:textId="4A076CA6" w:rsidR="00017B7F" w:rsidRPr="009A3536" w:rsidRDefault="006E035C" w:rsidP="006E035C">
      <w:pPr>
        <w:numPr>
          <w:ilvl w:val="0"/>
          <w:numId w:val="8"/>
        </w:numPr>
        <w:rPr>
          <w:rFonts w:ascii="Aptos" w:eastAsia="Times New Roman" w:hAnsi="Aptos" w:cs="Times New Roman"/>
          <w:b/>
          <w:bCs/>
          <w:color w:val="FF0000"/>
          <w:kern w:val="0"/>
          <w:lang w:eastAsia="en-GB"/>
          <w14:ligatures w14:val="none"/>
        </w:rPr>
      </w:pPr>
      <w:r w:rsidRPr="006E035C">
        <w:rPr>
          <w:rFonts w:ascii="Aptos" w:eastAsia="Times New Roman" w:hAnsi="Aptos" w:cs="Times New Roman"/>
          <w:b/>
          <w:bCs/>
          <w:color w:val="FF0000"/>
          <w:kern w:val="0"/>
          <w:sz w:val="22"/>
          <w:szCs w:val="22"/>
          <w:lang w:eastAsia="en-GB"/>
          <w14:ligatures w14:val="none"/>
        </w:rPr>
        <w:t>Total Dose LDS Needle 25G Orange 1inch/25mm</w:t>
      </w:r>
      <w:r w:rsidR="00E651C4" w:rsidRPr="009A3536">
        <w:rPr>
          <w:rFonts w:ascii="Aptos" w:eastAsia="Times New Roman" w:hAnsi="Aptos" w:cs="Times New Roman"/>
          <w:b/>
          <w:bCs/>
          <w:color w:val="FF0000"/>
          <w:kern w:val="0"/>
          <w:sz w:val="22"/>
          <w:szCs w:val="22"/>
          <w:lang w:eastAsia="en-GB"/>
          <w14:ligatures w14:val="none"/>
        </w:rPr>
        <w:t xml:space="preserve"> </w:t>
      </w:r>
      <w:r w:rsidR="00017B7F" w:rsidRPr="009A3536">
        <w:rPr>
          <w:rFonts w:ascii="Aptos" w:eastAsia="Times New Roman" w:hAnsi="Aptos" w:cs="Times New Roman"/>
          <w:b/>
          <w:bCs/>
          <w:color w:val="FF0000"/>
          <w:kern w:val="0"/>
          <w:sz w:val="22"/>
          <w:szCs w:val="22"/>
          <w:lang w:eastAsia="en-GB"/>
          <w14:ligatures w14:val="none"/>
        </w:rPr>
        <w:t>(longer)</w:t>
      </w:r>
    </w:p>
    <w:p w14:paraId="460C1965" w14:textId="20205D66" w:rsidR="00017B7F" w:rsidRPr="009A3536" w:rsidRDefault="00017B7F" w:rsidP="006E035C">
      <w:pPr>
        <w:numPr>
          <w:ilvl w:val="0"/>
          <w:numId w:val="8"/>
        </w:numPr>
        <w:rPr>
          <w:rFonts w:ascii="Aptos" w:eastAsia="Times New Roman" w:hAnsi="Aptos" w:cs="Times New Roman"/>
          <w:b/>
          <w:bCs/>
          <w:color w:val="FF0000"/>
          <w:kern w:val="0"/>
          <w:lang w:eastAsia="en-GB"/>
          <w14:ligatures w14:val="none"/>
        </w:rPr>
      </w:pPr>
      <w:r w:rsidRPr="009A3536">
        <w:rPr>
          <w:rFonts w:ascii="Aptos" w:eastAsia="Times New Roman" w:hAnsi="Aptos" w:cs="Times New Roman"/>
          <w:b/>
          <w:bCs/>
          <w:color w:val="FF0000"/>
          <w:kern w:val="0"/>
          <w:sz w:val="22"/>
          <w:szCs w:val="22"/>
          <w:lang w:eastAsia="en-GB"/>
          <w14:ligatures w14:val="none"/>
        </w:rPr>
        <w:t>Total Dose LDS Needle 25 G Orange 5/8 inch/16mm (shorter)</w:t>
      </w:r>
    </w:p>
    <w:p w14:paraId="0C9E7E59" w14:textId="69ED0CAC" w:rsidR="006E035C" w:rsidRPr="009A3536" w:rsidRDefault="00E651C4" w:rsidP="00017B7F">
      <w:pPr>
        <w:ind w:left="1440"/>
        <w:rPr>
          <w:rFonts w:ascii="Aptos" w:eastAsia="Times New Roman" w:hAnsi="Aptos" w:cs="Times New Roman"/>
          <w:color w:val="FF0000"/>
          <w:kern w:val="0"/>
          <w:sz w:val="22"/>
          <w:szCs w:val="22"/>
          <w:lang w:eastAsia="en-GB"/>
          <w14:ligatures w14:val="none"/>
        </w:rPr>
      </w:pPr>
      <w:r w:rsidRPr="009A3536">
        <w:rPr>
          <w:rFonts w:ascii="Aptos" w:eastAsia="Times New Roman" w:hAnsi="Aptos" w:cs="Times New Roman"/>
          <w:color w:val="FF0000"/>
          <w:kern w:val="0"/>
          <w:sz w:val="22"/>
          <w:szCs w:val="22"/>
          <w:lang w:eastAsia="en-GB"/>
          <w14:ligatures w14:val="none"/>
        </w:rPr>
        <w:t xml:space="preserve">(again, these will be very familiar for many people and quite good for many situations – the benefit of changing to the Toral Dose LDSN is that </w:t>
      </w:r>
      <w:r w:rsidR="00017B7F" w:rsidRPr="009A3536">
        <w:rPr>
          <w:rFonts w:ascii="Aptos" w:eastAsia="Times New Roman" w:hAnsi="Aptos" w:cs="Times New Roman"/>
          <w:color w:val="FF0000"/>
          <w:kern w:val="0"/>
          <w:sz w:val="22"/>
          <w:szCs w:val="22"/>
          <w:lang w:eastAsia="en-GB"/>
          <w14:ligatures w14:val="none"/>
        </w:rPr>
        <w:t>there will be less blood and drug left behind after injecting in case the needle is reused. The length you might choose will depend on where you are injecting on the body – longer deeper veins and IM and shorter for veins on the inside of the arms)</w:t>
      </w:r>
    </w:p>
    <w:p w14:paraId="22710380" w14:textId="77777777" w:rsidR="00017B7F" w:rsidRPr="009A3536" w:rsidRDefault="00017B7F" w:rsidP="00017B7F">
      <w:pPr>
        <w:ind w:left="1440"/>
        <w:rPr>
          <w:rFonts w:ascii="Aptos" w:eastAsia="Times New Roman" w:hAnsi="Aptos" w:cs="Times New Roman"/>
          <w:color w:val="FF0000"/>
          <w:kern w:val="0"/>
          <w:sz w:val="22"/>
          <w:szCs w:val="22"/>
          <w:lang w:eastAsia="en-GB"/>
          <w14:ligatures w14:val="none"/>
        </w:rPr>
      </w:pPr>
    </w:p>
    <w:p w14:paraId="0BB907F9" w14:textId="4E6D16AE" w:rsidR="00017B7F" w:rsidRPr="006E035C" w:rsidRDefault="00017B7F" w:rsidP="00017B7F">
      <w:pPr>
        <w:ind w:left="1440"/>
        <w:rPr>
          <w:rFonts w:ascii="Aptos" w:eastAsia="Times New Roman" w:hAnsi="Aptos" w:cs="Times New Roman"/>
          <w:color w:val="FF0000"/>
          <w:kern w:val="0"/>
          <w:lang w:eastAsia="en-GB"/>
          <w14:ligatures w14:val="none"/>
        </w:rPr>
      </w:pPr>
      <w:r w:rsidRPr="009A3536">
        <w:rPr>
          <w:rFonts w:ascii="Aptos" w:eastAsia="Times New Roman" w:hAnsi="Aptos" w:cs="Times New Roman"/>
          <w:color w:val="FF0000"/>
          <w:kern w:val="0"/>
          <w:sz w:val="22"/>
          <w:szCs w:val="22"/>
          <w:lang w:eastAsia="en-GB"/>
          <w14:ligatures w14:val="none"/>
        </w:rPr>
        <w:t xml:space="preserve">But frankly, if you are injecting in the veins on the inside of your arms, and </w:t>
      </w:r>
      <w:r w:rsidR="009A3536" w:rsidRPr="009A3536">
        <w:rPr>
          <w:rFonts w:ascii="Aptos" w:eastAsia="Times New Roman" w:hAnsi="Aptos" w:cs="Times New Roman"/>
          <w:color w:val="FF0000"/>
          <w:kern w:val="0"/>
          <w:sz w:val="22"/>
          <w:szCs w:val="22"/>
          <w:lang w:eastAsia="en-GB"/>
          <w14:ligatures w14:val="none"/>
        </w:rPr>
        <w:t xml:space="preserve">you are </w:t>
      </w:r>
      <w:r w:rsidRPr="009A3536">
        <w:rPr>
          <w:rFonts w:ascii="Aptos" w:eastAsia="Times New Roman" w:hAnsi="Aptos" w:cs="Times New Roman"/>
          <w:color w:val="FF0000"/>
          <w:kern w:val="0"/>
          <w:sz w:val="22"/>
          <w:szCs w:val="22"/>
          <w:lang w:eastAsia="en-GB"/>
          <w14:ligatures w14:val="none"/>
        </w:rPr>
        <w:t xml:space="preserve">injecting something quite </w:t>
      </w:r>
      <w:r w:rsidR="009A3536" w:rsidRPr="009A3536">
        <w:rPr>
          <w:rFonts w:ascii="Aptos" w:eastAsia="Times New Roman" w:hAnsi="Aptos" w:cs="Times New Roman"/>
          <w:color w:val="FF0000"/>
          <w:kern w:val="0"/>
          <w:sz w:val="22"/>
          <w:szCs w:val="22"/>
          <w:lang w:eastAsia="en-GB"/>
          <w14:ligatures w14:val="none"/>
        </w:rPr>
        <w:t>soluble</w:t>
      </w:r>
      <w:r w:rsidRPr="009A3536">
        <w:rPr>
          <w:rFonts w:ascii="Aptos" w:eastAsia="Times New Roman" w:hAnsi="Aptos" w:cs="Times New Roman"/>
          <w:color w:val="FF0000"/>
          <w:kern w:val="0"/>
          <w:sz w:val="22"/>
          <w:szCs w:val="22"/>
          <w:lang w:eastAsia="en-GB"/>
          <w14:ligatures w14:val="none"/>
        </w:rPr>
        <w:t xml:space="preserve"> in water</w:t>
      </w:r>
      <w:r w:rsidR="009A3536" w:rsidRPr="009A3536">
        <w:rPr>
          <w:rFonts w:ascii="Aptos" w:eastAsia="Times New Roman" w:hAnsi="Aptos" w:cs="Times New Roman"/>
          <w:color w:val="FF0000"/>
          <w:kern w:val="0"/>
          <w:sz w:val="22"/>
          <w:szCs w:val="22"/>
          <w:lang w:eastAsia="en-GB"/>
          <w14:ligatures w14:val="none"/>
        </w:rPr>
        <w:t xml:space="preserve">, or </w:t>
      </w:r>
      <w:r w:rsidR="009A3536" w:rsidRPr="009A3536">
        <w:rPr>
          <w:rFonts w:ascii="Aptos" w:eastAsia="Times New Roman" w:hAnsi="Aptos" w:cs="Times New Roman"/>
          <w:color w:val="FF0000"/>
          <w:kern w:val="0"/>
          <w:sz w:val="22"/>
          <w:szCs w:val="22"/>
          <w:lang w:eastAsia="en-GB"/>
          <w14:ligatures w14:val="none"/>
        </w:rPr>
        <w:t>you can prepare your drugs to remove particles before injecting</w:t>
      </w:r>
      <w:r w:rsidRPr="009A3536">
        <w:rPr>
          <w:rFonts w:ascii="Aptos" w:eastAsia="Times New Roman" w:hAnsi="Aptos" w:cs="Times New Roman"/>
          <w:color w:val="FF0000"/>
          <w:kern w:val="0"/>
          <w:sz w:val="22"/>
          <w:szCs w:val="22"/>
          <w:lang w:eastAsia="en-GB"/>
          <w14:ligatures w14:val="none"/>
        </w:rPr>
        <w:t xml:space="preserve">, you really don’t need to be using an Orange 25G, you </w:t>
      </w:r>
      <w:r w:rsidR="009A3536" w:rsidRPr="009A3536">
        <w:rPr>
          <w:rFonts w:ascii="Aptos" w:eastAsia="Times New Roman" w:hAnsi="Aptos" w:cs="Times New Roman"/>
          <w:color w:val="FF0000"/>
          <w:kern w:val="0"/>
          <w:sz w:val="22"/>
          <w:szCs w:val="22"/>
          <w:lang w:eastAsia="en-GB"/>
          <w14:ligatures w14:val="none"/>
        </w:rPr>
        <w:t xml:space="preserve">can </w:t>
      </w:r>
      <w:r w:rsidRPr="009A3536">
        <w:rPr>
          <w:rFonts w:ascii="Aptos" w:eastAsia="Times New Roman" w:hAnsi="Aptos" w:cs="Times New Roman"/>
          <w:color w:val="FF0000"/>
          <w:kern w:val="0"/>
          <w:sz w:val="22"/>
          <w:szCs w:val="22"/>
          <w:lang w:eastAsia="en-GB"/>
          <w14:ligatures w14:val="none"/>
        </w:rPr>
        <w:t>move to…</w:t>
      </w:r>
    </w:p>
    <w:p w14:paraId="06B1EFC9" w14:textId="77777777" w:rsidR="006E035C" w:rsidRPr="009A3536" w:rsidRDefault="006E035C" w:rsidP="006E035C">
      <w:pPr>
        <w:numPr>
          <w:ilvl w:val="0"/>
          <w:numId w:val="8"/>
        </w:numPr>
        <w:rPr>
          <w:rFonts w:ascii="Aptos" w:eastAsia="Times New Roman" w:hAnsi="Aptos" w:cs="Times New Roman"/>
          <w:b/>
          <w:bCs/>
          <w:color w:val="FF0000"/>
          <w:kern w:val="0"/>
          <w:lang w:eastAsia="en-GB"/>
          <w14:ligatures w14:val="none"/>
        </w:rPr>
      </w:pPr>
      <w:r w:rsidRPr="006E035C">
        <w:rPr>
          <w:rFonts w:ascii="Aptos" w:eastAsia="Times New Roman" w:hAnsi="Aptos" w:cs="Times New Roman"/>
          <w:b/>
          <w:bCs/>
          <w:color w:val="FF0000"/>
          <w:kern w:val="0"/>
          <w:sz w:val="22"/>
          <w:szCs w:val="22"/>
          <w:lang w:eastAsia="en-GB"/>
          <w14:ligatures w14:val="none"/>
        </w:rPr>
        <w:t>Total Dose LDS Needle 27G Grey </w:t>
      </w:r>
      <w:r w:rsidRPr="006E035C">
        <w:rPr>
          <w:rFonts w:ascii="Aptos" w:eastAsia="Times New Roman" w:hAnsi="Aptos" w:cs="Times New Roman"/>
          <w:b/>
          <w:bCs/>
          <w:color w:val="FF0000"/>
          <w:kern w:val="0"/>
          <w:sz w:val="22"/>
          <w:szCs w:val="22"/>
          <w:shd w:val="clear" w:color="auto" w:fill="FFFFFF"/>
          <w:lang w:eastAsia="en-GB"/>
          <w14:ligatures w14:val="none"/>
        </w:rPr>
        <w:t>½ inch/13mm</w:t>
      </w:r>
    </w:p>
    <w:p w14:paraId="630F3ECA" w14:textId="0606DAC7" w:rsidR="009A3536" w:rsidRPr="009A3536" w:rsidRDefault="009A3536" w:rsidP="009A3536">
      <w:pPr>
        <w:ind w:left="1440"/>
        <w:rPr>
          <w:rFonts w:ascii="Aptos" w:eastAsia="Times New Roman" w:hAnsi="Aptos" w:cs="Times New Roman"/>
          <w:color w:val="FF0000"/>
          <w:kern w:val="0"/>
          <w:sz w:val="22"/>
          <w:szCs w:val="22"/>
          <w:shd w:val="clear" w:color="auto" w:fill="FFFFFF"/>
          <w:lang w:eastAsia="en-GB"/>
          <w14:ligatures w14:val="none"/>
        </w:rPr>
      </w:pPr>
      <w:r w:rsidRPr="009A3536">
        <w:rPr>
          <w:rFonts w:ascii="Aptos" w:eastAsia="Times New Roman" w:hAnsi="Aptos" w:cs="Times New Roman"/>
          <w:color w:val="FF0000"/>
          <w:kern w:val="0"/>
          <w:sz w:val="22"/>
          <w:szCs w:val="22"/>
          <w:shd w:val="clear" w:color="auto" w:fill="FFFFFF"/>
          <w:lang w:eastAsia="en-GB"/>
          <w14:ligatures w14:val="none"/>
        </w:rPr>
        <w:t>But</w:t>
      </w:r>
      <w:r>
        <w:rPr>
          <w:rFonts w:ascii="Aptos" w:eastAsia="Times New Roman" w:hAnsi="Aptos" w:cs="Times New Roman"/>
          <w:color w:val="FF0000"/>
          <w:kern w:val="0"/>
          <w:sz w:val="22"/>
          <w:szCs w:val="22"/>
          <w:shd w:val="clear" w:color="auto" w:fill="FFFFFF"/>
          <w:lang w:eastAsia="en-GB"/>
          <w14:ligatures w14:val="none"/>
        </w:rPr>
        <w:t xml:space="preserve"> </w:t>
      </w:r>
      <w:r w:rsidRPr="009A3536">
        <w:rPr>
          <w:rFonts w:ascii="Aptos" w:eastAsia="Times New Roman" w:hAnsi="Aptos" w:cs="Times New Roman"/>
          <w:color w:val="FF0000"/>
          <w:kern w:val="0"/>
          <w:sz w:val="22"/>
          <w:szCs w:val="22"/>
          <w:shd w:val="clear" w:color="auto" w:fill="FFFFFF"/>
          <w:lang w:eastAsia="en-GB"/>
          <w14:ligatures w14:val="none"/>
        </w:rPr>
        <w:t>i</w:t>
      </w:r>
      <w:r w:rsidR="00017B7F" w:rsidRPr="009A3536">
        <w:rPr>
          <w:rFonts w:ascii="Aptos" w:eastAsia="Times New Roman" w:hAnsi="Aptos" w:cs="Times New Roman"/>
          <w:color w:val="FF0000"/>
          <w:kern w:val="0"/>
          <w:sz w:val="22"/>
          <w:szCs w:val="22"/>
          <w:shd w:val="clear" w:color="auto" w:fill="FFFFFF"/>
          <w:lang w:eastAsia="en-GB"/>
          <w14:ligatures w14:val="none"/>
        </w:rPr>
        <w:t>f you are injecting in the fine veins in your feet or hands</w:t>
      </w:r>
      <w:r w:rsidRPr="009A3536">
        <w:rPr>
          <w:rFonts w:ascii="Aptos" w:eastAsia="Times New Roman" w:hAnsi="Aptos" w:cs="Times New Roman"/>
          <w:color w:val="FF0000"/>
          <w:kern w:val="0"/>
          <w:sz w:val="22"/>
          <w:szCs w:val="22"/>
          <w:shd w:val="clear" w:color="auto" w:fill="FFFFFF"/>
          <w:lang w:eastAsia="en-GB"/>
          <w14:ligatures w14:val="none"/>
        </w:rPr>
        <w:t xml:space="preserve"> (while you can stick with a 27G Grey) you may also find a very fine…</w:t>
      </w:r>
    </w:p>
    <w:p w14:paraId="4FA4DE10" w14:textId="5B9C308C" w:rsidR="00017B7F" w:rsidRPr="009A3536" w:rsidRDefault="00017B7F" w:rsidP="009A3536">
      <w:pPr>
        <w:pStyle w:val="ListParagraph"/>
        <w:numPr>
          <w:ilvl w:val="0"/>
          <w:numId w:val="8"/>
        </w:numPr>
        <w:rPr>
          <w:rFonts w:ascii="Aptos" w:eastAsia="Times New Roman" w:hAnsi="Aptos" w:cs="Times New Roman"/>
          <w:color w:val="FF0000"/>
          <w:kern w:val="0"/>
          <w:lang w:eastAsia="en-GB"/>
          <w14:ligatures w14:val="none"/>
        </w:rPr>
      </w:pPr>
      <w:r w:rsidRPr="009A3536">
        <w:rPr>
          <w:rFonts w:ascii="Aptos" w:eastAsia="Times New Roman" w:hAnsi="Aptos" w:cs="Times New Roman"/>
          <w:b/>
          <w:bCs/>
          <w:color w:val="FF0000"/>
          <w:kern w:val="0"/>
          <w:sz w:val="22"/>
          <w:szCs w:val="22"/>
          <w:lang w:eastAsia="en-GB"/>
          <w14:ligatures w14:val="none"/>
        </w:rPr>
        <w:t>Total Dose LDS Needle 30G Yellow </w:t>
      </w:r>
      <w:r w:rsidRPr="009A3536">
        <w:rPr>
          <w:rFonts w:ascii="Aptos" w:eastAsia="Times New Roman" w:hAnsi="Aptos" w:cs="Times New Roman"/>
          <w:b/>
          <w:bCs/>
          <w:color w:val="FF0000"/>
          <w:kern w:val="0"/>
          <w:sz w:val="22"/>
          <w:szCs w:val="22"/>
          <w:shd w:val="clear" w:color="auto" w:fill="FFFFFF"/>
          <w:lang w:eastAsia="en-GB"/>
          <w14:ligatures w14:val="none"/>
        </w:rPr>
        <w:t>½ inch/13mm</w:t>
      </w:r>
      <w:r w:rsidR="009A3536" w:rsidRPr="009A3536">
        <w:rPr>
          <w:rFonts w:ascii="Aptos" w:eastAsia="Times New Roman" w:hAnsi="Aptos" w:cs="Times New Roman"/>
          <w:color w:val="FF0000"/>
          <w:kern w:val="0"/>
          <w:sz w:val="22"/>
          <w:szCs w:val="22"/>
          <w:shd w:val="clear" w:color="auto" w:fill="FFFFFF"/>
          <w:lang w:eastAsia="en-GB"/>
          <w14:ligatures w14:val="none"/>
        </w:rPr>
        <w:t xml:space="preserve"> </w:t>
      </w:r>
      <w:r w:rsidR="009A3536" w:rsidRPr="009A3536">
        <w:rPr>
          <w:rFonts w:ascii="Aptos" w:eastAsia="Times New Roman" w:hAnsi="Aptos" w:cs="Times New Roman"/>
          <w:color w:val="FF0000"/>
          <w:kern w:val="0"/>
          <w:sz w:val="22"/>
          <w:szCs w:val="22"/>
          <w:shd w:val="clear" w:color="auto" w:fill="FFFFFF"/>
          <w:lang w:eastAsia="en-GB"/>
          <w14:ligatures w14:val="none"/>
        </w:rPr>
        <w:t>best for your needs as it will cause minimal damage and scarring…</w:t>
      </w:r>
    </w:p>
    <w:p w14:paraId="04BE7196" w14:textId="5B25006A" w:rsidR="006E035C" w:rsidRDefault="006E035C" w:rsidP="00E651C4">
      <w:pPr>
        <w:pStyle w:val="ListParagraph"/>
        <w:autoSpaceDE w:val="0"/>
        <w:autoSpaceDN w:val="0"/>
        <w:adjustRightInd w:val="0"/>
        <w:ind w:left="1440"/>
        <w:rPr>
          <w:rFonts w:cs="Times New Roman"/>
          <w:b/>
          <w:bCs/>
          <w:color w:val="E5032E"/>
          <w:kern w:val="0"/>
          <w:lang w:val="en-GB"/>
        </w:rPr>
      </w:pPr>
    </w:p>
    <w:p w14:paraId="777681A2" w14:textId="77777777" w:rsidR="009A3536" w:rsidRDefault="0067627F" w:rsidP="0067627F">
      <w:pPr>
        <w:pStyle w:val="ListParagraph"/>
        <w:autoSpaceDE w:val="0"/>
        <w:autoSpaceDN w:val="0"/>
        <w:adjustRightInd w:val="0"/>
        <w:ind w:left="1080"/>
        <w:rPr>
          <w:rFonts w:cs="Times New Roman"/>
          <w:color w:val="E5032E"/>
          <w:kern w:val="0"/>
          <w:lang w:val="en-GB"/>
        </w:rPr>
      </w:pPr>
      <w:r w:rsidRPr="003D7376">
        <w:rPr>
          <w:rFonts w:cs="Times New Roman"/>
          <w:color w:val="E5032E"/>
          <w:kern w:val="0"/>
          <w:lang w:val="en-GB"/>
        </w:rPr>
        <w:t xml:space="preserve">Unfortunately, not everyone has access to the best injecting equipment to suit their purposes, and not everyone gets to choose when and where they prepare their shot and inject, and this can </w:t>
      </w:r>
      <w:r w:rsidR="003D7376" w:rsidRPr="003D7376">
        <w:rPr>
          <w:rFonts w:cs="Times New Roman"/>
          <w:color w:val="E5032E"/>
          <w:kern w:val="0"/>
          <w:lang w:val="en-GB"/>
        </w:rPr>
        <w:t xml:space="preserve">have a negative impact on safer injecting practices and lead to injecting related harms. But within your circumstances, as a general rule, it is always best to use the smallest syringe and finest gauge needle that you can for what you’re preparing and injecting and where you’re inject on the body because </w:t>
      </w:r>
      <w:r w:rsidR="009A3536">
        <w:rPr>
          <w:rFonts w:cs="Times New Roman"/>
          <w:color w:val="E5032E"/>
          <w:kern w:val="0"/>
          <w:lang w:val="en-GB"/>
        </w:rPr>
        <w:t xml:space="preserve">a </w:t>
      </w:r>
      <w:r w:rsidR="003D7376" w:rsidRPr="003D7376">
        <w:rPr>
          <w:rFonts w:cs="Times New Roman"/>
          <w:color w:val="E5032E"/>
          <w:kern w:val="0"/>
          <w:lang w:val="en-GB"/>
        </w:rPr>
        <w:t xml:space="preserve">smaller barrel </w:t>
      </w:r>
      <w:r w:rsidR="00E651C4">
        <w:rPr>
          <w:rFonts w:cs="Times New Roman"/>
          <w:color w:val="E5032E"/>
          <w:kern w:val="0"/>
          <w:lang w:val="en-GB"/>
        </w:rPr>
        <w:t xml:space="preserve">means less volume of liquid which will reduce vein damage, </w:t>
      </w:r>
      <w:r w:rsidR="003D7376" w:rsidRPr="003D7376">
        <w:rPr>
          <w:rFonts w:cs="Times New Roman"/>
          <w:color w:val="E5032E"/>
          <w:kern w:val="0"/>
          <w:lang w:val="en-GB"/>
        </w:rPr>
        <w:t xml:space="preserve">and </w:t>
      </w:r>
      <w:r w:rsidR="009A3536">
        <w:rPr>
          <w:rFonts w:cs="Times New Roman"/>
          <w:color w:val="E5032E"/>
          <w:kern w:val="0"/>
          <w:lang w:val="en-GB"/>
        </w:rPr>
        <w:t xml:space="preserve">a </w:t>
      </w:r>
      <w:r w:rsidR="003D7376" w:rsidRPr="003D7376">
        <w:rPr>
          <w:rFonts w:cs="Times New Roman"/>
          <w:color w:val="E5032E"/>
          <w:kern w:val="0"/>
          <w:lang w:val="en-GB"/>
        </w:rPr>
        <w:t xml:space="preserve">finer needle will </w:t>
      </w:r>
      <w:r w:rsidR="00E651C4">
        <w:rPr>
          <w:rFonts w:cs="Times New Roman"/>
          <w:color w:val="E5032E"/>
          <w:kern w:val="0"/>
          <w:lang w:val="en-GB"/>
        </w:rPr>
        <w:t xml:space="preserve">also </w:t>
      </w:r>
      <w:r w:rsidR="003D7376" w:rsidRPr="003D7376">
        <w:rPr>
          <w:rFonts w:cs="Times New Roman"/>
          <w:color w:val="E5032E"/>
          <w:kern w:val="0"/>
          <w:lang w:val="en-GB"/>
        </w:rPr>
        <w:t xml:space="preserve">lead to less vein damage, </w:t>
      </w:r>
      <w:r w:rsidR="00E651C4">
        <w:rPr>
          <w:rFonts w:cs="Times New Roman"/>
          <w:color w:val="E5032E"/>
          <w:kern w:val="0"/>
          <w:lang w:val="en-GB"/>
        </w:rPr>
        <w:t xml:space="preserve">but very importantly, </w:t>
      </w:r>
      <w:r w:rsidR="003D7376" w:rsidRPr="003D7376">
        <w:rPr>
          <w:rFonts w:cs="Times New Roman"/>
          <w:color w:val="E5032E"/>
          <w:kern w:val="0"/>
          <w:lang w:val="en-GB"/>
        </w:rPr>
        <w:t>less scarring</w:t>
      </w:r>
      <w:r w:rsidR="00E651C4">
        <w:rPr>
          <w:rFonts w:cs="Times New Roman"/>
          <w:color w:val="E5032E"/>
          <w:kern w:val="0"/>
          <w:lang w:val="en-GB"/>
        </w:rPr>
        <w:t>/scar tissue</w:t>
      </w:r>
      <w:r w:rsidR="003D7376" w:rsidRPr="003D7376">
        <w:rPr>
          <w:rFonts w:cs="Times New Roman"/>
          <w:color w:val="E5032E"/>
          <w:kern w:val="0"/>
          <w:lang w:val="en-GB"/>
        </w:rPr>
        <w:t xml:space="preserve"> and </w:t>
      </w:r>
      <w:r w:rsidR="00E651C4">
        <w:rPr>
          <w:rFonts w:cs="Times New Roman"/>
          <w:color w:val="E5032E"/>
          <w:kern w:val="0"/>
          <w:lang w:val="en-GB"/>
        </w:rPr>
        <w:t xml:space="preserve">ultimately, </w:t>
      </w:r>
      <w:r w:rsidR="003D7376" w:rsidRPr="003D7376">
        <w:rPr>
          <w:rFonts w:cs="Times New Roman"/>
          <w:color w:val="E5032E"/>
          <w:kern w:val="0"/>
          <w:lang w:val="en-GB"/>
        </w:rPr>
        <w:t>less blood in the injecting process</w:t>
      </w:r>
      <w:r w:rsidR="00E651C4">
        <w:rPr>
          <w:rFonts w:cs="Times New Roman"/>
          <w:color w:val="E5032E"/>
          <w:kern w:val="0"/>
          <w:lang w:val="en-GB"/>
        </w:rPr>
        <w:t xml:space="preserve"> which is critical for HIV and HCV prevention</w:t>
      </w:r>
      <w:r w:rsidR="003D7376" w:rsidRPr="003D7376">
        <w:rPr>
          <w:rFonts w:cs="Times New Roman"/>
          <w:color w:val="E5032E"/>
          <w:kern w:val="0"/>
          <w:lang w:val="en-GB"/>
        </w:rPr>
        <w:t>.</w:t>
      </w:r>
      <w:r w:rsidR="00E651C4">
        <w:rPr>
          <w:rFonts w:cs="Times New Roman"/>
          <w:color w:val="E5032E"/>
          <w:kern w:val="0"/>
          <w:lang w:val="en-GB"/>
        </w:rPr>
        <w:t xml:space="preserve"> </w:t>
      </w:r>
    </w:p>
    <w:p w14:paraId="0929B64D" w14:textId="77777777" w:rsidR="009A3536" w:rsidRDefault="009A3536" w:rsidP="0067627F">
      <w:pPr>
        <w:pStyle w:val="ListParagraph"/>
        <w:autoSpaceDE w:val="0"/>
        <w:autoSpaceDN w:val="0"/>
        <w:adjustRightInd w:val="0"/>
        <w:ind w:left="1080"/>
        <w:rPr>
          <w:rFonts w:cs="Times New Roman"/>
          <w:color w:val="E5032E"/>
          <w:kern w:val="0"/>
          <w:lang w:val="en-GB"/>
        </w:rPr>
      </w:pPr>
    </w:p>
    <w:p w14:paraId="6228D0E5" w14:textId="585FFE50" w:rsidR="00CE452F" w:rsidRPr="003D7376" w:rsidRDefault="00E651C4" w:rsidP="0067627F">
      <w:pPr>
        <w:pStyle w:val="ListParagraph"/>
        <w:autoSpaceDE w:val="0"/>
        <w:autoSpaceDN w:val="0"/>
        <w:adjustRightInd w:val="0"/>
        <w:ind w:left="1080"/>
        <w:rPr>
          <w:rFonts w:cs="Times New Roman"/>
          <w:color w:val="E5032E"/>
          <w:kern w:val="0"/>
          <w:lang w:val="en-GB"/>
        </w:rPr>
      </w:pPr>
      <w:r>
        <w:rPr>
          <w:rFonts w:cs="Times New Roman"/>
          <w:color w:val="E5032E"/>
          <w:kern w:val="0"/>
          <w:lang w:val="en-GB"/>
        </w:rPr>
        <w:t>So, this is why getting you to think about the amount of dead space, and the suitability and quality of the needles and syringes you are using is really important. You have a right to protect your health, and this is an opportunity to have your say (before) injecting equipment is purchased and made available in your setting</w:t>
      </w:r>
      <w:r w:rsidR="009A3536">
        <w:rPr>
          <w:rFonts w:cs="Times New Roman"/>
          <w:color w:val="E5032E"/>
          <w:kern w:val="0"/>
          <w:lang w:val="en-GB"/>
        </w:rPr>
        <w:t xml:space="preserve"> – to make sure it meets your needs</w:t>
      </w:r>
      <w:r>
        <w:rPr>
          <w:rFonts w:cs="Times New Roman"/>
          <w:color w:val="E5032E"/>
          <w:kern w:val="0"/>
          <w:lang w:val="en-GB"/>
        </w:rPr>
        <w:t>.</w:t>
      </w:r>
      <w:r w:rsidR="003B16B6" w:rsidRPr="003D7376">
        <w:rPr>
          <w:rFonts w:cs="Times New Roman"/>
          <w:color w:val="000000"/>
          <w:kern w:val="0"/>
          <w:lang w:val="en-GB"/>
        </w:rPr>
        <w:br/>
      </w:r>
    </w:p>
    <w:p w14:paraId="6011095C" w14:textId="5AEF46C5" w:rsidR="00CE452F" w:rsidRDefault="00CE452F" w:rsidP="00CE452F">
      <w:pPr>
        <w:autoSpaceDE w:val="0"/>
        <w:autoSpaceDN w:val="0"/>
        <w:adjustRightInd w:val="0"/>
        <w:rPr>
          <w:rFonts w:cs="Times New Roman"/>
          <w:color w:val="000000"/>
          <w:kern w:val="0"/>
          <w:lang w:val="en-GB"/>
        </w:rPr>
      </w:pPr>
      <w:r>
        <w:rPr>
          <w:rFonts w:cs="Times New Roman"/>
          <w:color w:val="000000"/>
          <w:kern w:val="0"/>
          <w:lang w:val="en-GB"/>
        </w:rPr>
        <w:t>So, to summarise…</w:t>
      </w:r>
    </w:p>
    <w:p w14:paraId="4CB533D1" w14:textId="45CD8931" w:rsidR="00CE452F" w:rsidRPr="009A3536" w:rsidRDefault="00CE452F" w:rsidP="00CE452F">
      <w:pPr>
        <w:autoSpaceDE w:val="0"/>
        <w:autoSpaceDN w:val="0"/>
        <w:adjustRightInd w:val="0"/>
        <w:rPr>
          <w:rFonts w:cs="ƒM_ò"/>
          <w:color w:val="000000" w:themeColor="text1"/>
          <w:kern w:val="0"/>
          <w:lang w:val="en-GB"/>
        </w:rPr>
      </w:pPr>
      <w:r w:rsidRPr="009A3536">
        <w:rPr>
          <w:rFonts w:cs="ƒM_ò"/>
          <w:color w:val="000000" w:themeColor="text1"/>
          <w:kern w:val="0"/>
          <w:highlight w:val="yellow"/>
          <w:lang w:val="en-GB"/>
        </w:rPr>
        <w:t>What are the main benefits of using low dead space needles &amp; syringes?</w:t>
      </w:r>
    </w:p>
    <w:p w14:paraId="6FAF4797" w14:textId="77777777" w:rsidR="00CE452F" w:rsidRDefault="00CE452F" w:rsidP="00CE452F">
      <w:pPr>
        <w:autoSpaceDE w:val="0"/>
        <w:autoSpaceDN w:val="0"/>
        <w:adjustRightInd w:val="0"/>
        <w:rPr>
          <w:rFonts w:cs="ƒM_ò"/>
          <w:color w:val="000000"/>
          <w:kern w:val="0"/>
          <w:lang w:val="en-GB"/>
        </w:rPr>
      </w:pPr>
    </w:p>
    <w:p w14:paraId="16AF629C" w14:textId="67E24CF5" w:rsidR="00CE452F" w:rsidRPr="00CE452F" w:rsidRDefault="00CE452F" w:rsidP="00CE452F">
      <w:pPr>
        <w:autoSpaceDE w:val="0"/>
        <w:autoSpaceDN w:val="0"/>
        <w:adjustRightInd w:val="0"/>
        <w:rPr>
          <w:rFonts w:cs="ƒM_ò"/>
          <w:color w:val="000000"/>
          <w:kern w:val="0"/>
          <w:lang w:val="en-GB"/>
        </w:rPr>
      </w:pPr>
      <w:r w:rsidRPr="00CE452F">
        <w:rPr>
          <w:rFonts w:cs="ƒM_ò"/>
          <w:color w:val="000000"/>
          <w:kern w:val="0"/>
          <w:lang w:val="en-GB"/>
        </w:rPr>
        <w:t>Less chance of getting</w:t>
      </w:r>
      <w:r>
        <w:rPr>
          <w:rFonts w:cs="ƒM_ò"/>
          <w:color w:val="000000"/>
          <w:kern w:val="0"/>
          <w:lang w:val="en-GB"/>
        </w:rPr>
        <w:t xml:space="preserve"> </w:t>
      </w:r>
      <w:r w:rsidRPr="00CE452F">
        <w:rPr>
          <w:rFonts w:cs="ƒM_ò"/>
          <w:color w:val="000000"/>
          <w:kern w:val="0"/>
          <w:lang w:val="en-GB"/>
        </w:rPr>
        <w:t>or passing on viruses if</w:t>
      </w:r>
      <w:r>
        <w:rPr>
          <w:rFonts w:cs="ƒM_ò"/>
          <w:color w:val="000000"/>
          <w:kern w:val="0"/>
          <w:lang w:val="en-GB"/>
        </w:rPr>
        <w:t xml:space="preserve"> </w:t>
      </w:r>
      <w:r w:rsidRPr="00CE452F">
        <w:rPr>
          <w:rFonts w:cs="ƒM_ò"/>
          <w:color w:val="000000"/>
          <w:kern w:val="0"/>
          <w:lang w:val="en-GB"/>
        </w:rPr>
        <w:t>works are reused</w:t>
      </w:r>
    </w:p>
    <w:p w14:paraId="3A286581" w14:textId="6DCB9599" w:rsidR="00CE452F" w:rsidRPr="00CE452F" w:rsidRDefault="00CE452F" w:rsidP="00CE452F">
      <w:pPr>
        <w:autoSpaceDE w:val="0"/>
        <w:autoSpaceDN w:val="0"/>
        <w:adjustRightInd w:val="0"/>
        <w:rPr>
          <w:rFonts w:cs="ƒM_ò"/>
          <w:color w:val="000000"/>
          <w:kern w:val="0"/>
          <w:lang w:val="en-GB"/>
        </w:rPr>
      </w:pPr>
      <w:r w:rsidRPr="00CE452F">
        <w:rPr>
          <w:rFonts w:cs="ƒM_ò"/>
          <w:color w:val="000000"/>
          <w:kern w:val="0"/>
          <w:lang w:val="en-GB"/>
        </w:rPr>
        <w:t>Less drug is left behind,</w:t>
      </w:r>
      <w:r>
        <w:rPr>
          <w:rFonts w:cs="ƒM_ò"/>
          <w:color w:val="000000"/>
          <w:kern w:val="0"/>
          <w:lang w:val="en-GB"/>
        </w:rPr>
        <w:t xml:space="preserve"> </w:t>
      </w:r>
      <w:r w:rsidRPr="00CE452F">
        <w:rPr>
          <w:rFonts w:cs="ƒM_ò"/>
          <w:color w:val="000000"/>
          <w:kern w:val="0"/>
          <w:lang w:val="en-GB"/>
        </w:rPr>
        <w:t>so less drug is wasted</w:t>
      </w:r>
    </w:p>
    <w:p w14:paraId="748B8867" w14:textId="55DB9650" w:rsidR="00CE452F" w:rsidRPr="00CE452F" w:rsidRDefault="00CE452F" w:rsidP="00CE452F">
      <w:pPr>
        <w:autoSpaceDE w:val="0"/>
        <w:autoSpaceDN w:val="0"/>
        <w:adjustRightInd w:val="0"/>
        <w:rPr>
          <w:rFonts w:cs="ƒM_ò"/>
          <w:color w:val="000000"/>
          <w:kern w:val="0"/>
          <w:lang w:val="en-GB"/>
        </w:rPr>
      </w:pPr>
      <w:r w:rsidRPr="00CE452F">
        <w:rPr>
          <w:rFonts w:cs="ƒM_ò"/>
          <w:color w:val="000000"/>
          <w:kern w:val="0"/>
          <w:lang w:val="en-GB"/>
        </w:rPr>
        <w:t>No need to flush</w:t>
      </w:r>
      <w:r>
        <w:rPr>
          <w:rFonts w:cs="ƒM_ò"/>
          <w:color w:val="000000"/>
          <w:kern w:val="0"/>
          <w:lang w:val="en-GB"/>
        </w:rPr>
        <w:t xml:space="preserve"> </w:t>
      </w:r>
      <w:r w:rsidRPr="00CE452F">
        <w:rPr>
          <w:rFonts w:cs="ƒM_ò"/>
          <w:color w:val="000000"/>
          <w:kern w:val="0"/>
          <w:lang w:val="en-GB"/>
        </w:rPr>
        <w:t>as flushing</w:t>
      </w:r>
      <w:r>
        <w:rPr>
          <w:rFonts w:cs="ƒM_ò"/>
          <w:color w:val="000000"/>
          <w:kern w:val="0"/>
          <w:lang w:val="en-GB"/>
        </w:rPr>
        <w:t xml:space="preserve"> </w:t>
      </w:r>
      <w:r w:rsidRPr="00CE452F">
        <w:rPr>
          <w:rFonts w:cs="ƒM_ò"/>
          <w:color w:val="000000"/>
          <w:kern w:val="0"/>
          <w:lang w:val="en-GB"/>
        </w:rPr>
        <w:t>damages veins</w:t>
      </w:r>
    </w:p>
    <w:p w14:paraId="0D06BF59" w14:textId="365EA4BA" w:rsidR="00CE452F" w:rsidRDefault="00CE452F" w:rsidP="00CE452F">
      <w:pPr>
        <w:autoSpaceDE w:val="0"/>
        <w:autoSpaceDN w:val="0"/>
        <w:adjustRightInd w:val="0"/>
        <w:rPr>
          <w:rFonts w:cs="ƒM_ò"/>
          <w:color w:val="000000"/>
          <w:kern w:val="0"/>
          <w:lang w:val="en-GB"/>
        </w:rPr>
      </w:pPr>
      <w:r w:rsidRPr="00CE452F">
        <w:rPr>
          <w:rFonts w:cs="ƒM_ò"/>
          <w:color w:val="000000"/>
          <w:kern w:val="0"/>
          <w:lang w:val="en-GB"/>
        </w:rPr>
        <w:t>If you have to re-use,</w:t>
      </w:r>
      <w:r>
        <w:rPr>
          <w:rFonts w:cs="ƒM_ò"/>
          <w:color w:val="000000"/>
          <w:kern w:val="0"/>
          <w:lang w:val="en-GB"/>
        </w:rPr>
        <w:t xml:space="preserve"> </w:t>
      </w:r>
      <w:r w:rsidRPr="00CE452F">
        <w:rPr>
          <w:rFonts w:cs="ƒM_ò"/>
          <w:color w:val="000000"/>
          <w:kern w:val="0"/>
          <w:lang w:val="en-GB"/>
        </w:rPr>
        <w:t>low dead space needles and</w:t>
      </w:r>
      <w:r>
        <w:rPr>
          <w:rFonts w:cs="ƒM_ò"/>
          <w:color w:val="000000"/>
          <w:kern w:val="0"/>
          <w:lang w:val="en-GB"/>
        </w:rPr>
        <w:t xml:space="preserve"> </w:t>
      </w:r>
      <w:r w:rsidRPr="00CE452F">
        <w:rPr>
          <w:rFonts w:cs="ƒM_ò"/>
          <w:color w:val="000000"/>
          <w:kern w:val="0"/>
          <w:lang w:val="en-GB"/>
        </w:rPr>
        <w:t>syringes are easier to clean</w:t>
      </w:r>
      <w:r>
        <w:rPr>
          <w:rFonts w:cs="ƒM_ò"/>
          <w:color w:val="000000"/>
          <w:kern w:val="0"/>
          <w:lang w:val="en-GB"/>
        </w:rPr>
        <w:t>.</w:t>
      </w:r>
    </w:p>
    <w:p w14:paraId="5BD2F6CE" w14:textId="77777777" w:rsidR="00582512" w:rsidRDefault="00582512" w:rsidP="00CE452F">
      <w:pPr>
        <w:autoSpaceDE w:val="0"/>
        <w:autoSpaceDN w:val="0"/>
        <w:adjustRightInd w:val="0"/>
        <w:rPr>
          <w:rFonts w:cs="ƒM_ò"/>
          <w:color w:val="000000"/>
          <w:kern w:val="0"/>
          <w:lang w:val="en-GB"/>
        </w:rPr>
      </w:pPr>
    </w:p>
    <w:p w14:paraId="1E89B498" w14:textId="349C3E95" w:rsidR="003A7993" w:rsidRDefault="00F607CB" w:rsidP="00CE452F">
      <w:pPr>
        <w:autoSpaceDE w:val="0"/>
        <w:autoSpaceDN w:val="0"/>
        <w:adjustRightInd w:val="0"/>
        <w:rPr>
          <w:rFonts w:cs="ƒM_ò"/>
          <w:color w:val="000000"/>
          <w:kern w:val="0"/>
          <w:lang w:val="en-GB"/>
        </w:rPr>
      </w:pPr>
      <w:r>
        <w:rPr>
          <w:rFonts w:cs="ƒM_ò"/>
          <w:color w:val="000000"/>
          <w:kern w:val="0"/>
          <w:lang w:val="en-GB"/>
        </w:rPr>
        <w:t xml:space="preserve">We hope this information on low dead space needles and syringes </w:t>
      </w:r>
      <w:r w:rsidR="003A7993">
        <w:rPr>
          <w:rFonts w:cs="ƒM_ò"/>
          <w:color w:val="000000"/>
          <w:kern w:val="0"/>
          <w:lang w:val="en-GB"/>
        </w:rPr>
        <w:t>has helped you</w:t>
      </w:r>
      <w:r>
        <w:rPr>
          <w:rFonts w:cs="ƒM_ò"/>
          <w:color w:val="000000"/>
          <w:kern w:val="0"/>
          <w:lang w:val="en-GB"/>
        </w:rPr>
        <w:t xml:space="preserve"> </w:t>
      </w:r>
      <w:r w:rsidR="003A7993">
        <w:rPr>
          <w:rFonts w:cs="ƒM_ò"/>
          <w:color w:val="000000"/>
          <w:kern w:val="0"/>
          <w:lang w:val="en-GB"/>
        </w:rPr>
        <w:t xml:space="preserve">to better understand the benefits of low dead space syringes and needles for people who inject drugs. We also hope this information helps </w:t>
      </w:r>
      <w:r w:rsidR="00B75E87">
        <w:rPr>
          <w:rFonts w:cs="ƒM_ò"/>
          <w:color w:val="000000"/>
          <w:kern w:val="0"/>
          <w:lang w:val="en-GB"/>
        </w:rPr>
        <w:t>you to decide</w:t>
      </w:r>
      <w:r>
        <w:rPr>
          <w:rFonts w:cs="ƒM_ò"/>
          <w:color w:val="000000"/>
          <w:kern w:val="0"/>
          <w:lang w:val="en-GB"/>
        </w:rPr>
        <w:t xml:space="preserve"> </w:t>
      </w:r>
      <w:r w:rsidR="003A7993">
        <w:rPr>
          <w:rFonts w:cs="ƒM_ò"/>
          <w:color w:val="000000"/>
          <w:kern w:val="0"/>
          <w:lang w:val="en-GB"/>
        </w:rPr>
        <w:t>on the best low dead space option/s to pilot in your local community</w:t>
      </w:r>
      <w:r>
        <w:rPr>
          <w:rFonts w:cs="ƒM_ò"/>
          <w:color w:val="000000"/>
          <w:kern w:val="0"/>
          <w:lang w:val="en-GB"/>
        </w:rPr>
        <w:t xml:space="preserve">. </w:t>
      </w:r>
    </w:p>
    <w:p w14:paraId="081F1D99" w14:textId="77777777" w:rsidR="00B33A72" w:rsidRDefault="00B33A72" w:rsidP="00CE452F">
      <w:pPr>
        <w:autoSpaceDE w:val="0"/>
        <w:autoSpaceDN w:val="0"/>
        <w:adjustRightInd w:val="0"/>
        <w:rPr>
          <w:rFonts w:cs="ƒM_ò"/>
          <w:color w:val="000000"/>
          <w:kern w:val="0"/>
          <w:lang w:val="en-GB"/>
        </w:rPr>
      </w:pPr>
    </w:p>
    <w:p w14:paraId="3F8BF2CA" w14:textId="26152F63" w:rsidR="00B33A72" w:rsidRDefault="00B33A72" w:rsidP="00CE452F">
      <w:pPr>
        <w:autoSpaceDE w:val="0"/>
        <w:autoSpaceDN w:val="0"/>
        <w:adjustRightInd w:val="0"/>
        <w:rPr>
          <w:rFonts w:cs="ƒM_ò"/>
          <w:color w:val="000000"/>
          <w:kern w:val="0"/>
          <w:lang w:val="en-GB"/>
        </w:rPr>
      </w:pPr>
      <w:r>
        <w:rPr>
          <w:rFonts w:cs="ƒM_ò"/>
          <w:color w:val="000000"/>
          <w:kern w:val="0"/>
          <w:lang w:val="en-GB"/>
        </w:rPr>
        <w:t>Finally, I want to highlight that discussion of low dead space syringes and needles in no way should be seen as an endorsement or encouragement to reuse needles and syringes. We do, however, acknowledge that people who inject drugs in many (indeed most) countries do not have adequate access to sterile needles and syringes (or other injecting paraphernalia) to support using a new</w:t>
      </w:r>
      <w:r w:rsidR="001E568D">
        <w:rPr>
          <w:rFonts w:cs="ƒM_ò"/>
          <w:color w:val="000000"/>
          <w:kern w:val="0"/>
          <w:lang w:val="en-GB"/>
        </w:rPr>
        <w:t>, sterile</w:t>
      </w:r>
      <w:r>
        <w:rPr>
          <w:rFonts w:cs="ƒM_ò"/>
          <w:color w:val="000000"/>
          <w:kern w:val="0"/>
          <w:lang w:val="en-GB"/>
        </w:rPr>
        <w:t xml:space="preserve"> needle and syringe for every injection</w:t>
      </w:r>
      <w:r w:rsidR="00222CA6">
        <w:rPr>
          <w:rFonts w:cs="ƒM_ò"/>
          <w:color w:val="000000"/>
          <w:kern w:val="0"/>
          <w:lang w:val="en-GB"/>
        </w:rPr>
        <w:t xml:space="preserve"> – which can lead to sharing, reuse and accidental resuse</w:t>
      </w:r>
      <w:r>
        <w:rPr>
          <w:rFonts w:cs="ƒM_ò"/>
          <w:color w:val="000000"/>
          <w:kern w:val="0"/>
          <w:lang w:val="en-GB"/>
        </w:rPr>
        <w:t xml:space="preserve">. In this context, we </w:t>
      </w:r>
      <w:r>
        <w:rPr>
          <w:rFonts w:cs="ƒM_ò"/>
          <w:color w:val="000000"/>
          <w:kern w:val="0"/>
          <w:lang w:val="en-GB"/>
        </w:rPr>
        <w:lastRenderedPageBreak/>
        <w:t>provide information and, are researching low dead space options as a harm reduction approach. Full needle and syringe coverage remains the highest priority and goal.</w:t>
      </w:r>
    </w:p>
    <w:p w14:paraId="14626E47" w14:textId="77777777" w:rsidR="00B33A72" w:rsidRDefault="00B33A72" w:rsidP="00CE452F">
      <w:pPr>
        <w:autoSpaceDE w:val="0"/>
        <w:autoSpaceDN w:val="0"/>
        <w:adjustRightInd w:val="0"/>
        <w:rPr>
          <w:rFonts w:cs="ƒM_ò"/>
          <w:color w:val="000000"/>
          <w:kern w:val="0"/>
          <w:lang w:val="en-GB"/>
        </w:rPr>
      </w:pPr>
    </w:p>
    <w:p w14:paraId="5AB08FF9" w14:textId="2CBF3CCB" w:rsidR="00582512" w:rsidRDefault="00F607CB" w:rsidP="00CE452F">
      <w:pPr>
        <w:autoSpaceDE w:val="0"/>
        <w:autoSpaceDN w:val="0"/>
        <w:adjustRightInd w:val="0"/>
        <w:rPr>
          <w:rFonts w:cs="ƒM_ò"/>
          <w:color w:val="000000"/>
          <w:kern w:val="0"/>
          <w:lang w:val="en-GB"/>
        </w:rPr>
      </w:pPr>
      <w:r>
        <w:rPr>
          <w:rFonts w:cs="ƒM_ò"/>
          <w:color w:val="000000"/>
          <w:kern w:val="0"/>
          <w:lang w:val="en-GB"/>
        </w:rPr>
        <w:t xml:space="preserve">If you have any further questions, please do not hesitate to ask your focus group facilitator who will be able to answer your questions or help you to find further information. </w:t>
      </w:r>
    </w:p>
    <w:p w14:paraId="0B9B4E30" w14:textId="77777777" w:rsidR="00F607CB" w:rsidRDefault="00F607CB" w:rsidP="00CE452F">
      <w:pPr>
        <w:autoSpaceDE w:val="0"/>
        <w:autoSpaceDN w:val="0"/>
        <w:adjustRightInd w:val="0"/>
        <w:rPr>
          <w:rFonts w:cs="ƒM_ò"/>
          <w:color w:val="000000"/>
          <w:kern w:val="0"/>
          <w:lang w:val="en-GB"/>
        </w:rPr>
      </w:pPr>
    </w:p>
    <w:p w14:paraId="5E46437A" w14:textId="6C81FB25" w:rsidR="00F607CB" w:rsidRPr="00CE452F" w:rsidRDefault="00F607CB" w:rsidP="00CE452F">
      <w:pPr>
        <w:autoSpaceDE w:val="0"/>
        <w:autoSpaceDN w:val="0"/>
        <w:adjustRightInd w:val="0"/>
        <w:rPr>
          <w:rFonts w:cs="ƒM_ò"/>
          <w:color w:val="000000"/>
          <w:kern w:val="0"/>
          <w:lang w:val="en-GB"/>
        </w:rPr>
      </w:pPr>
      <w:r>
        <w:rPr>
          <w:rFonts w:cs="ƒM_ò"/>
          <w:color w:val="000000"/>
          <w:kern w:val="0"/>
          <w:lang w:val="en-GB"/>
        </w:rPr>
        <w:t xml:space="preserve">Good luck and thank you for </w:t>
      </w:r>
      <w:r w:rsidR="003A7993">
        <w:rPr>
          <w:rFonts w:cs="ƒM_ò"/>
          <w:color w:val="000000"/>
          <w:kern w:val="0"/>
          <w:lang w:val="en-GB"/>
        </w:rPr>
        <w:t>being part of</w:t>
      </w:r>
      <w:r>
        <w:rPr>
          <w:rFonts w:cs="ƒM_ò"/>
          <w:color w:val="000000"/>
          <w:kern w:val="0"/>
          <w:lang w:val="en-GB"/>
        </w:rPr>
        <w:t xml:space="preserve"> th</w:t>
      </w:r>
      <w:r w:rsidR="003A7993">
        <w:rPr>
          <w:rFonts w:cs="ƒM_ò"/>
          <w:color w:val="000000"/>
          <w:kern w:val="0"/>
          <w:lang w:val="en-GB"/>
        </w:rPr>
        <w:t>is</w:t>
      </w:r>
      <w:r>
        <w:rPr>
          <w:rFonts w:cs="ƒM_ò"/>
          <w:color w:val="000000"/>
          <w:kern w:val="0"/>
          <w:lang w:val="en-GB"/>
        </w:rPr>
        <w:t xml:space="preserve"> important research for people who inject drugs in </w:t>
      </w:r>
      <w:r w:rsidR="003B16B6">
        <w:rPr>
          <w:rFonts w:cs="ƒM_ò"/>
          <w:color w:val="000000"/>
          <w:kern w:val="0"/>
          <w:lang w:val="en-GB"/>
        </w:rPr>
        <w:t>low- and middle-income</w:t>
      </w:r>
      <w:r>
        <w:rPr>
          <w:rFonts w:cs="ƒM_ò"/>
          <w:color w:val="000000"/>
          <w:kern w:val="0"/>
          <w:lang w:val="en-GB"/>
        </w:rPr>
        <w:t xml:space="preserve"> countries.</w:t>
      </w:r>
    </w:p>
    <w:sectPr w:rsidR="00F607CB" w:rsidRPr="00CE45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ƒM_ò">
    <w:altName w:val="Calibri"/>
    <w:panose1 w:val="020B0604020202020204"/>
    <w:charset w:val="4D"/>
    <w:family w:val="auto"/>
    <w:notTrueType/>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63635"/>
    <w:multiLevelType w:val="hybridMultilevel"/>
    <w:tmpl w:val="2AF2EFB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D1B4683"/>
    <w:multiLevelType w:val="hybridMultilevel"/>
    <w:tmpl w:val="892CC5BA"/>
    <w:lvl w:ilvl="0" w:tplc="0B4246F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5DF735E"/>
    <w:multiLevelType w:val="hybridMultilevel"/>
    <w:tmpl w:val="FB188FD0"/>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3" w15:restartNumberingAfterBreak="0">
    <w:nsid w:val="3D0C2536"/>
    <w:multiLevelType w:val="hybridMultilevel"/>
    <w:tmpl w:val="96F23C04"/>
    <w:lvl w:ilvl="0" w:tplc="E2B24F2C">
      <w:start w:val="1"/>
      <w:numFmt w:val="lowerLetter"/>
      <w:lvlText w:val="%1)"/>
      <w:lvlJc w:val="left"/>
      <w:pPr>
        <w:ind w:left="1080" w:hanging="360"/>
      </w:pPr>
      <w:rPr>
        <w:rFonts w:hint="default"/>
        <w:b/>
        <w:bCs/>
        <w:color w:val="FF0000"/>
      </w:rPr>
    </w:lvl>
    <w:lvl w:ilvl="1" w:tplc="08090019">
      <w:start w:val="1"/>
      <w:numFmt w:val="lowerLetter"/>
      <w:lvlText w:val="%2."/>
      <w:lvlJc w:val="left"/>
      <w:pPr>
        <w:ind w:left="1800" w:hanging="360"/>
      </w:pPr>
    </w:lvl>
    <w:lvl w:ilvl="2" w:tplc="5380DE18">
      <w:start w:val="1"/>
      <w:numFmt w:val="lowerRoman"/>
      <w:lvlText w:val="%3."/>
      <w:lvlJc w:val="right"/>
      <w:pPr>
        <w:ind w:left="2520" w:hanging="180"/>
      </w:pPr>
      <w:rPr>
        <w:color w:val="000000" w:themeColor="text1"/>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1B7498F"/>
    <w:multiLevelType w:val="hybridMultilevel"/>
    <w:tmpl w:val="E8DA7CB2"/>
    <w:lvl w:ilvl="0" w:tplc="968E41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0010308"/>
    <w:multiLevelType w:val="multilevel"/>
    <w:tmpl w:val="FA24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4E103A"/>
    <w:multiLevelType w:val="hybridMultilevel"/>
    <w:tmpl w:val="2AF2EFB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7985363D"/>
    <w:multiLevelType w:val="hybridMultilevel"/>
    <w:tmpl w:val="E6FAAF74"/>
    <w:lvl w:ilvl="0" w:tplc="0F1C1084">
      <w:start w:val="5"/>
      <w:numFmt w:val="bullet"/>
      <w:lvlText w:val="–"/>
      <w:lvlJc w:val="left"/>
      <w:pPr>
        <w:ind w:left="1800" w:hanging="360"/>
      </w:pPr>
      <w:rPr>
        <w:rFonts w:ascii="Aptos" w:eastAsiaTheme="minorHAnsi" w:hAnsi="Aptos" w:cs="ƒM_ò"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7D5D38B6"/>
    <w:multiLevelType w:val="hybridMultilevel"/>
    <w:tmpl w:val="4A668D58"/>
    <w:lvl w:ilvl="0" w:tplc="0809000F">
      <w:start w:val="1"/>
      <w:numFmt w:val="decimal"/>
      <w:lvlText w:val="%1."/>
      <w:lvlJc w:val="left"/>
      <w:pPr>
        <w:ind w:left="720" w:hanging="360"/>
      </w:pPr>
      <w:rPr>
        <w:rFonts w:hint="default"/>
      </w:rPr>
    </w:lvl>
    <w:lvl w:ilvl="1" w:tplc="AC26BD18">
      <w:numFmt w:val="bullet"/>
      <w:lvlText w:val="•"/>
      <w:lvlJc w:val="left"/>
      <w:pPr>
        <w:ind w:left="1440" w:hanging="360"/>
      </w:pPr>
      <w:rPr>
        <w:rFonts w:ascii="Aptos" w:eastAsiaTheme="minorHAnsi" w:hAnsi="Aptos" w:cs="Times New Roman" w:hint="default"/>
      </w:rPr>
    </w:lvl>
    <w:lvl w:ilvl="2" w:tplc="08980C68">
      <w:start w:val="1"/>
      <w:numFmt w:val="lowerRoman"/>
      <w:lvlText w:val="%3."/>
      <w:lvlJc w:val="right"/>
      <w:pPr>
        <w:ind w:left="2160" w:hanging="180"/>
      </w:pPr>
      <w:rPr>
        <w:color w:val="000000" w:themeColor="text1"/>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3270702">
    <w:abstractNumId w:val="8"/>
  </w:num>
  <w:num w:numId="2" w16cid:durableId="1885408753">
    <w:abstractNumId w:val="3"/>
  </w:num>
  <w:num w:numId="3" w16cid:durableId="1436511288">
    <w:abstractNumId w:val="0"/>
  </w:num>
  <w:num w:numId="4" w16cid:durableId="2125727324">
    <w:abstractNumId w:val="2"/>
  </w:num>
  <w:num w:numId="5" w16cid:durableId="845092748">
    <w:abstractNumId w:val="6"/>
  </w:num>
  <w:num w:numId="6" w16cid:durableId="1906646437">
    <w:abstractNumId w:val="7"/>
  </w:num>
  <w:num w:numId="7" w16cid:durableId="1716655713">
    <w:abstractNumId w:val="4"/>
  </w:num>
  <w:num w:numId="8" w16cid:durableId="1215508169">
    <w:abstractNumId w:val="1"/>
  </w:num>
  <w:num w:numId="9" w16cid:durableId="5089075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2BE"/>
    <w:rsid w:val="00002FC1"/>
    <w:rsid w:val="000036AA"/>
    <w:rsid w:val="00011D44"/>
    <w:rsid w:val="00017B7F"/>
    <w:rsid w:val="00017C61"/>
    <w:rsid w:val="00021343"/>
    <w:rsid w:val="00021F7B"/>
    <w:rsid w:val="0002224F"/>
    <w:rsid w:val="000258B3"/>
    <w:rsid w:val="00026158"/>
    <w:rsid w:val="000329B3"/>
    <w:rsid w:val="000354BD"/>
    <w:rsid w:val="00037A19"/>
    <w:rsid w:val="0004163E"/>
    <w:rsid w:val="00050C69"/>
    <w:rsid w:val="00053038"/>
    <w:rsid w:val="00060540"/>
    <w:rsid w:val="00063904"/>
    <w:rsid w:val="000673A2"/>
    <w:rsid w:val="00071CF0"/>
    <w:rsid w:val="000747D2"/>
    <w:rsid w:val="000874B5"/>
    <w:rsid w:val="0009696D"/>
    <w:rsid w:val="000A40C6"/>
    <w:rsid w:val="000A63DA"/>
    <w:rsid w:val="000A7B4E"/>
    <w:rsid w:val="000C244E"/>
    <w:rsid w:val="000C4490"/>
    <w:rsid w:val="000C548C"/>
    <w:rsid w:val="000E2A94"/>
    <w:rsid w:val="000E50F1"/>
    <w:rsid w:val="000F2CF8"/>
    <w:rsid w:val="000F3829"/>
    <w:rsid w:val="001014BB"/>
    <w:rsid w:val="00104A02"/>
    <w:rsid w:val="00117155"/>
    <w:rsid w:val="00123252"/>
    <w:rsid w:val="001268ED"/>
    <w:rsid w:val="0013226A"/>
    <w:rsid w:val="0014026F"/>
    <w:rsid w:val="00151B2F"/>
    <w:rsid w:val="00160EE1"/>
    <w:rsid w:val="001636A3"/>
    <w:rsid w:val="001649DA"/>
    <w:rsid w:val="00164F87"/>
    <w:rsid w:val="00180ADB"/>
    <w:rsid w:val="001859E2"/>
    <w:rsid w:val="0019719A"/>
    <w:rsid w:val="001A3617"/>
    <w:rsid w:val="001C49D4"/>
    <w:rsid w:val="001D0EA8"/>
    <w:rsid w:val="001E568D"/>
    <w:rsid w:val="001F19F6"/>
    <w:rsid w:val="001F5DEA"/>
    <w:rsid w:val="001F7434"/>
    <w:rsid w:val="002145CA"/>
    <w:rsid w:val="00216E2D"/>
    <w:rsid w:val="00222CA6"/>
    <w:rsid w:val="0023281A"/>
    <w:rsid w:val="002358BA"/>
    <w:rsid w:val="00237766"/>
    <w:rsid w:val="00243946"/>
    <w:rsid w:val="00243D2D"/>
    <w:rsid w:val="0024502C"/>
    <w:rsid w:val="00252B9E"/>
    <w:rsid w:val="00253E7B"/>
    <w:rsid w:val="002636ED"/>
    <w:rsid w:val="002653AC"/>
    <w:rsid w:val="00271522"/>
    <w:rsid w:val="00273359"/>
    <w:rsid w:val="0027649D"/>
    <w:rsid w:val="00277B30"/>
    <w:rsid w:val="0028145A"/>
    <w:rsid w:val="002816F5"/>
    <w:rsid w:val="0028268D"/>
    <w:rsid w:val="002844BB"/>
    <w:rsid w:val="00285B2E"/>
    <w:rsid w:val="00291D57"/>
    <w:rsid w:val="00293BCB"/>
    <w:rsid w:val="002C2E5F"/>
    <w:rsid w:val="002C3851"/>
    <w:rsid w:val="002D3079"/>
    <w:rsid w:val="002D35E9"/>
    <w:rsid w:val="002E3C9A"/>
    <w:rsid w:val="002E76CD"/>
    <w:rsid w:val="002F09BC"/>
    <w:rsid w:val="00300A0D"/>
    <w:rsid w:val="00300AA4"/>
    <w:rsid w:val="00300C28"/>
    <w:rsid w:val="0030113A"/>
    <w:rsid w:val="0030513E"/>
    <w:rsid w:val="00306587"/>
    <w:rsid w:val="003137E0"/>
    <w:rsid w:val="0033393D"/>
    <w:rsid w:val="003521AB"/>
    <w:rsid w:val="003522FF"/>
    <w:rsid w:val="00356DCA"/>
    <w:rsid w:val="00361BEE"/>
    <w:rsid w:val="003631B1"/>
    <w:rsid w:val="003632FC"/>
    <w:rsid w:val="00373B7B"/>
    <w:rsid w:val="00373C31"/>
    <w:rsid w:val="0037424A"/>
    <w:rsid w:val="0038187A"/>
    <w:rsid w:val="00383F9C"/>
    <w:rsid w:val="0039089F"/>
    <w:rsid w:val="00391212"/>
    <w:rsid w:val="00392648"/>
    <w:rsid w:val="00394851"/>
    <w:rsid w:val="00395652"/>
    <w:rsid w:val="00395C70"/>
    <w:rsid w:val="003A2969"/>
    <w:rsid w:val="003A5FF9"/>
    <w:rsid w:val="003A7993"/>
    <w:rsid w:val="003B16B6"/>
    <w:rsid w:val="003C45A4"/>
    <w:rsid w:val="003D3F07"/>
    <w:rsid w:val="003D7376"/>
    <w:rsid w:val="003E1263"/>
    <w:rsid w:val="003E6A73"/>
    <w:rsid w:val="003F21BD"/>
    <w:rsid w:val="00412681"/>
    <w:rsid w:val="00426A04"/>
    <w:rsid w:val="00431A18"/>
    <w:rsid w:val="00432F0C"/>
    <w:rsid w:val="004364BF"/>
    <w:rsid w:val="0044051B"/>
    <w:rsid w:val="0044308E"/>
    <w:rsid w:val="00444755"/>
    <w:rsid w:val="00457E27"/>
    <w:rsid w:val="00460946"/>
    <w:rsid w:val="00460B23"/>
    <w:rsid w:val="004679E9"/>
    <w:rsid w:val="0047411F"/>
    <w:rsid w:val="004752DF"/>
    <w:rsid w:val="00483B67"/>
    <w:rsid w:val="00490D57"/>
    <w:rsid w:val="004A5845"/>
    <w:rsid w:val="004A7DAE"/>
    <w:rsid w:val="004C6886"/>
    <w:rsid w:val="004D1072"/>
    <w:rsid w:val="004D5A6A"/>
    <w:rsid w:val="004E2104"/>
    <w:rsid w:val="004E3F92"/>
    <w:rsid w:val="00512AFF"/>
    <w:rsid w:val="00513B85"/>
    <w:rsid w:val="00540578"/>
    <w:rsid w:val="0054207B"/>
    <w:rsid w:val="00546498"/>
    <w:rsid w:val="00552DD9"/>
    <w:rsid w:val="00555166"/>
    <w:rsid w:val="00560292"/>
    <w:rsid w:val="005613E0"/>
    <w:rsid w:val="00561C8E"/>
    <w:rsid w:val="00567974"/>
    <w:rsid w:val="005704E1"/>
    <w:rsid w:val="00572862"/>
    <w:rsid w:val="0057592D"/>
    <w:rsid w:val="005765A1"/>
    <w:rsid w:val="00576F4B"/>
    <w:rsid w:val="005808F6"/>
    <w:rsid w:val="00582512"/>
    <w:rsid w:val="005A15B0"/>
    <w:rsid w:val="005A2331"/>
    <w:rsid w:val="005A2816"/>
    <w:rsid w:val="005A593D"/>
    <w:rsid w:val="005C5B91"/>
    <w:rsid w:val="005E3AF7"/>
    <w:rsid w:val="005E729E"/>
    <w:rsid w:val="005F758F"/>
    <w:rsid w:val="0060404C"/>
    <w:rsid w:val="00607CA4"/>
    <w:rsid w:val="006103FF"/>
    <w:rsid w:val="006133B8"/>
    <w:rsid w:val="00613ADA"/>
    <w:rsid w:val="006172BD"/>
    <w:rsid w:val="00624090"/>
    <w:rsid w:val="00631B61"/>
    <w:rsid w:val="006342DB"/>
    <w:rsid w:val="00652452"/>
    <w:rsid w:val="00653CCC"/>
    <w:rsid w:val="00661291"/>
    <w:rsid w:val="0066528B"/>
    <w:rsid w:val="00667A38"/>
    <w:rsid w:val="0067627F"/>
    <w:rsid w:val="00681AA6"/>
    <w:rsid w:val="006837A3"/>
    <w:rsid w:val="00686C81"/>
    <w:rsid w:val="00687AEA"/>
    <w:rsid w:val="006A49FA"/>
    <w:rsid w:val="006A7779"/>
    <w:rsid w:val="006B4670"/>
    <w:rsid w:val="006C740A"/>
    <w:rsid w:val="006E035C"/>
    <w:rsid w:val="006E1D20"/>
    <w:rsid w:val="006E7872"/>
    <w:rsid w:val="006F501F"/>
    <w:rsid w:val="006F5F33"/>
    <w:rsid w:val="007012AE"/>
    <w:rsid w:val="0071300B"/>
    <w:rsid w:val="00716594"/>
    <w:rsid w:val="00716E66"/>
    <w:rsid w:val="00723B52"/>
    <w:rsid w:val="0072477C"/>
    <w:rsid w:val="00735945"/>
    <w:rsid w:val="007464C3"/>
    <w:rsid w:val="00751930"/>
    <w:rsid w:val="007560CC"/>
    <w:rsid w:val="00764552"/>
    <w:rsid w:val="007664AF"/>
    <w:rsid w:val="00777FE3"/>
    <w:rsid w:val="00780167"/>
    <w:rsid w:val="007808E3"/>
    <w:rsid w:val="00784BEC"/>
    <w:rsid w:val="0078722D"/>
    <w:rsid w:val="00787EE4"/>
    <w:rsid w:val="0079002F"/>
    <w:rsid w:val="007A20D8"/>
    <w:rsid w:val="007B76F6"/>
    <w:rsid w:val="007C05F2"/>
    <w:rsid w:val="007D0714"/>
    <w:rsid w:val="007D1ED1"/>
    <w:rsid w:val="007E66C8"/>
    <w:rsid w:val="007F1F62"/>
    <w:rsid w:val="007F4D3B"/>
    <w:rsid w:val="007F57DF"/>
    <w:rsid w:val="007F6BFD"/>
    <w:rsid w:val="007F72ED"/>
    <w:rsid w:val="00806286"/>
    <w:rsid w:val="00811E6F"/>
    <w:rsid w:val="0081425C"/>
    <w:rsid w:val="00823298"/>
    <w:rsid w:val="00825F60"/>
    <w:rsid w:val="0083314F"/>
    <w:rsid w:val="008421DF"/>
    <w:rsid w:val="00844D17"/>
    <w:rsid w:val="00844DC3"/>
    <w:rsid w:val="00845458"/>
    <w:rsid w:val="00845A01"/>
    <w:rsid w:val="00857DAF"/>
    <w:rsid w:val="008602CC"/>
    <w:rsid w:val="00866765"/>
    <w:rsid w:val="00871EC4"/>
    <w:rsid w:val="00880ABF"/>
    <w:rsid w:val="0088614B"/>
    <w:rsid w:val="00891F93"/>
    <w:rsid w:val="00895B3D"/>
    <w:rsid w:val="008A3C33"/>
    <w:rsid w:val="008A3EF1"/>
    <w:rsid w:val="008B1297"/>
    <w:rsid w:val="008B16B6"/>
    <w:rsid w:val="008B2B6D"/>
    <w:rsid w:val="008C22BE"/>
    <w:rsid w:val="008C5CE2"/>
    <w:rsid w:val="008D1158"/>
    <w:rsid w:val="008D2275"/>
    <w:rsid w:val="008D467F"/>
    <w:rsid w:val="008D6B84"/>
    <w:rsid w:val="008E1962"/>
    <w:rsid w:val="008E5316"/>
    <w:rsid w:val="008E7AB4"/>
    <w:rsid w:val="008F130A"/>
    <w:rsid w:val="008F1F5B"/>
    <w:rsid w:val="008F3F73"/>
    <w:rsid w:val="00902443"/>
    <w:rsid w:val="0091286C"/>
    <w:rsid w:val="00926946"/>
    <w:rsid w:val="009407DA"/>
    <w:rsid w:val="00941792"/>
    <w:rsid w:val="00943EE3"/>
    <w:rsid w:val="0094404E"/>
    <w:rsid w:val="009768A6"/>
    <w:rsid w:val="00991DA0"/>
    <w:rsid w:val="009A3536"/>
    <w:rsid w:val="009A39E0"/>
    <w:rsid w:val="009B7293"/>
    <w:rsid w:val="009C6AF3"/>
    <w:rsid w:val="009D0B27"/>
    <w:rsid w:val="009D7A10"/>
    <w:rsid w:val="009E3AA8"/>
    <w:rsid w:val="009E4E5E"/>
    <w:rsid w:val="009F0693"/>
    <w:rsid w:val="009F2C1E"/>
    <w:rsid w:val="009F6927"/>
    <w:rsid w:val="00A00515"/>
    <w:rsid w:val="00A02EC3"/>
    <w:rsid w:val="00A05E95"/>
    <w:rsid w:val="00A1308C"/>
    <w:rsid w:val="00A14F67"/>
    <w:rsid w:val="00A24D5B"/>
    <w:rsid w:val="00A34362"/>
    <w:rsid w:val="00A37389"/>
    <w:rsid w:val="00A37DE3"/>
    <w:rsid w:val="00A41464"/>
    <w:rsid w:val="00A41EB0"/>
    <w:rsid w:val="00A4790F"/>
    <w:rsid w:val="00A513AB"/>
    <w:rsid w:val="00A52A31"/>
    <w:rsid w:val="00A63661"/>
    <w:rsid w:val="00A67D60"/>
    <w:rsid w:val="00A7512F"/>
    <w:rsid w:val="00A82B39"/>
    <w:rsid w:val="00A83805"/>
    <w:rsid w:val="00A923BB"/>
    <w:rsid w:val="00AA2055"/>
    <w:rsid w:val="00AA529D"/>
    <w:rsid w:val="00AB309B"/>
    <w:rsid w:val="00AB60D9"/>
    <w:rsid w:val="00AB71CC"/>
    <w:rsid w:val="00AC16D0"/>
    <w:rsid w:val="00AC63FE"/>
    <w:rsid w:val="00AD1C02"/>
    <w:rsid w:val="00AE5D64"/>
    <w:rsid w:val="00AF5D4F"/>
    <w:rsid w:val="00B064D9"/>
    <w:rsid w:val="00B17359"/>
    <w:rsid w:val="00B2300B"/>
    <w:rsid w:val="00B30D84"/>
    <w:rsid w:val="00B33A72"/>
    <w:rsid w:val="00B4157C"/>
    <w:rsid w:val="00B46673"/>
    <w:rsid w:val="00B51A96"/>
    <w:rsid w:val="00B65A4C"/>
    <w:rsid w:val="00B65FA6"/>
    <w:rsid w:val="00B75069"/>
    <w:rsid w:val="00B75E87"/>
    <w:rsid w:val="00B8150E"/>
    <w:rsid w:val="00B82CCE"/>
    <w:rsid w:val="00B85E37"/>
    <w:rsid w:val="00B9374A"/>
    <w:rsid w:val="00BA02B2"/>
    <w:rsid w:val="00BA159E"/>
    <w:rsid w:val="00BA249D"/>
    <w:rsid w:val="00BB1C48"/>
    <w:rsid w:val="00BB5E22"/>
    <w:rsid w:val="00BC3296"/>
    <w:rsid w:val="00BC73FE"/>
    <w:rsid w:val="00BD7F1B"/>
    <w:rsid w:val="00BF3788"/>
    <w:rsid w:val="00BF580A"/>
    <w:rsid w:val="00C032C1"/>
    <w:rsid w:val="00C066B0"/>
    <w:rsid w:val="00C07549"/>
    <w:rsid w:val="00C1050D"/>
    <w:rsid w:val="00C15794"/>
    <w:rsid w:val="00C158A5"/>
    <w:rsid w:val="00C165CC"/>
    <w:rsid w:val="00C36089"/>
    <w:rsid w:val="00C40A91"/>
    <w:rsid w:val="00C47170"/>
    <w:rsid w:val="00C57062"/>
    <w:rsid w:val="00C61854"/>
    <w:rsid w:val="00C67468"/>
    <w:rsid w:val="00C71F17"/>
    <w:rsid w:val="00C76D8B"/>
    <w:rsid w:val="00C83D4D"/>
    <w:rsid w:val="00C85160"/>
    <w:rsid w:val="00C921EF"/>
    <w:rsid w:val="00CB0736"/>
    <w:rsid w:val="00CC1769"/>
    <w:rsid w:val="00CC54A3"/>
    <w:rsid w:val="00CD2025"/>
    <w:rsid w:val="00CE2458"/>
    <w:rsid w:val="00CE2A0B"/>
    <w:rsid w:val="00CE452F"/>
    <w:rsid w:val="00CE6714"/>
    <w:rsid w:val="00CE6FFA"/>
    <w:rsid w:val="00CF6D31"/>
    <w:rsid w:val="00CF7B7D"/>
    <w:rsid w:val="00D01527"/>
    <w:rsid w:val="00D20ACC"/>
    <w:rsid w:val="00D24B8D"/>
    <w:rsid w:val="00D26BBB"/>
    <w:rsid w:val="00D3389D"/>
    <w:rsid w:val="00D34327"/>
    <w:rsid w:val="00D407DC"/>
    <w:rsid w:val="00D434C1"/>
    <w:rsid w:val="00D55614"/>
    <w:rsid w:val="00D56E26"/>
    <w:rsid w:val="00D758FF"/>
    <w:rsid w:val="00D87DC5"/>
    <w:rsid w:val="00D94CD7"/>
    <w:rsid w:val="00D95704"/>
    <w:rsid w:val="00D97CA2"/>
    <w:rsid w:val="00DA3A6E"/>
    <w:rsid w:val="00DA41DC"/>
    <w:rsid w:val="00DB178C"/>
    <w:rsid w:val="00DB5F22"/>
    <w:rsid w:val="00DB75F1"/>
    <w:rsid w:val="00DC6204"/>
    <w:rsid w:val="00DE3775"/>
    <w:rsid w:val="00E0627A"/>
    <w:rsid w:val="00E11DB9"/>
    <w:rsid w:val="00E141D6"/>
    <w:rsid w:val="00E15961"/>
    <w:rsid w:val="00E17AD9"/>
    <w:rsid w:val="00E22674"/>
    <w:rsid w:val="00E23A56"/>
    <w:rsid w:val="00E34BA9"/>
    <w:rsid w:val="00E651C4"/>
    <w:rsid w:val="00E669C6"/>
    <w:rsid w:val="00E7353F"/>
    <w:rsid w:val="00E83F36"/>
    <w:rsid w:val="00E85032"/>
    <w:rsid w:val="00E878FC"/>
    <w:rsid w:val="00E903F7"/>
    <w:rsid w:val="00E9072C"/>
    <w:rsid w:val="00E967C2"/>
    <w:rsid w:val="00E97810"/>
    <w:rsid w:val="00EA6098"/>
    <w:rsid w:val="00EB0365"/>
    <w:rsid w:val="00EB2326"/>
    <w:rsid w:val="00EB3499"/>
    <w:rsid w:val="00EB66FE"/>
    <w:rsid w:val="00EC3E4C"/>
    <w:rsid w:val="00EC64EC"/>
    <w:rsid w:val="00EC7B20"/>
    <w:rsid w:val="00ED16BD"/>
    <w:rsid w:val="00ED34BA"/>
    <w:rsid w:val="00ED526E"/>
    <w:rsid w:val="00EE3403"/>
    <w:rsid w:val="00EE43E6"/>
    <w:rsid w:val="00EE6C68"/>
    <w:rsid w:val="00EF660C"/>
    <w:rsid w:val="00F002D8"/>
    <w:rsid w:val="00F01E76"/>
    <w:rsid w:val="00F02594"/>
    <w:rsid w:val="00F11D9D"/>
    <w:rsid w:val="00F1237D"/>
    <w:rsid w:val="00F16FF5"/>
    <w:rsid w:val="00F1792B"/>
    <w:rsid w:val="00F41B91"/>
    <w:rsid w:val="00F471DF"/>
    <w:rsid w:val="00F607CB"/>
    <w:rsid w:val="00F72A37"/>
    <w:rsid w:val="00F86516"/>
    <w:rsid w:val="00F94111"/>
    <w:rsid w:val="00FA785E"/>
    <w:rsid w:val="00FB5B50"/>
    <w:rsid w:val="00FC3251"/>
    <w:rsid w:val="00FC3C85"/>
    <w:rsid w:val="00FD0096"/>
    <w:rsid w:val="00FD206C"/>
    <w:rsid w:val="00FD4920"/>
    <w:rsid w:val="00FD59F5"/>
    <w:rsid w:val="00FE2AE0"/>
    <w:rsid w:val="00FE5295"/>
    <w:rsid w:val="00FF40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7D51BF8"/>
  <w15:chartTrackingRefBased/>
  <w15:docId w15:val="{3EACFF90-E8AC-6F40-94B5-58997D30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52F"/>
  </w:style>
  <w:style w:type="paragraph" w:styleId="Heading1">
    <w:name w:val="heading 1"/>
    <w:basedOn w:val="Normal"/>
    <w:next w:val="Normal"/>
    <w:link w:val="Heading1Char"/>
    <w:uiPriority w:val="9"/>
    <w:qFormat/>
    <w:rsid w:val="008C22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22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22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22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22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22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2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2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2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2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2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2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2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2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2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2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2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2BE"/>
    <w:rPr>
      <w:rFonts w:eastAsiaTheme="majorEastAsia" w:cstheme="majorBidi"/>
      <w:color w:val="272727" w:themeColor="text1" w:themeTint="D8"/>
    </w:rPr>
  </w:style>
  <w:style w:type="paragraph" w:styleId="Title">
    <w:name w:val="Title"/>
    <w:basedOn w:val="Normal"/>
    <w:next w:val="Normal"/>
    <w:link w:val="TitleChar"/>
    <w:uiPriority w:val="10"/>
    <w:qFormat/>
    <w:rsid w:val="008C22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2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2B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2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2B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22BE"/>
    <w:rPr>
      <w:i/>
      <w:iCs/>
      <w:color w:val="404040" w:themeColor="text1" w:themeTint="BF"/>
    </w:rPr>
  </w:style>
  <w:style w:type="paragraph" w:styleId="ListParagraph">
    <w:name w:val="List Paragraph"/>
    <w:basedOn w:val="Normal"/>
    <w:uiPriority w:val="34"/>
    <w:qFormat/>
    <w:rsid w:val="008C22BE"/>
    <w:pPr>
      <w:ind w:left="720"/>
      <w:contextualSpacing/>
    </w:pPr>
  </w:style>
  <w:style w:type="character" w:styleId="IntenseEmphasis">
    <w:name w:val="Intense Emphasis"/>
    <w:basedOn w:val="DefaultParagraphFont"/>
    <w:uiPriority w:val="21"/>
    <w:qFormat/>
    <w:rsid w:val="008C22BE"/>
    <w:rPr>
      <w:i/>
      <w:iCs/>
      <w:color w:val="0F4761" w:themeColor="accent1" w:themeShade="BF"/>
    </w:rPr>
  </w:style>
  <w:style w:type="paragraph" w:styleId="IntenseQuote">
    <w:name w:val="Intense Quote"/>
    <w:basedOn w:val="Normal"/>
    <w:next w:val="Normal"/>
    <w:link w:val="IntenseQuoteChar"/>
    <w:uiPriority w:val="30"/>
    <w:qFormat/>
    <w:rsid w:val="008C2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22BE"/>
    <w:rPr>
      <w:i/>
      <w:iCs/>
      <w:color w:val="0F4761" w:themeColor="accent1" w:themeShade="BF"/>
    </w:rPr>
  </w:style>
  <w:style w:type="character" w:styleId="IntenseReference">
    <w:name w:val="Intense Reference"/>
    <w:basedOn w:val="DefaultParagraphFont"/>
    <w:uiPriority w:val="32"/>
    <w:qFormat/>
    <w:rsid w:val="008C22BE"/>
    <w:rPr>
      <w:b/>
      <w:bCs/>
      <w:smallCaps/>
      <w:color w:val="0F4761" w:themeColor="accent1" w:themeShade="BF"/>
      <w:spacing w:val="5"/>
    </w:rPr>
  </w:style>
  <w:style w:type="character" w:customStyle="1" w:styleId="apple-converted-space">
    <w:name w:val="apple-converted-space"/>
    <w:basedOn w:val="DefaultParagraphFont"/>
    <w:rsid w:val="006E0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35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3195A228C0F54DAEC5CA2BF098DEC6" ma:contentTypeVersion="13" ma:contentTypeDescription="Create a new document." ma:contentTypeScope="" ma:versionID="1fcb34b2fd93204fea406c09c6c9b009">
  <xsd:schema xmlns:xsd="http://www.w3.org/2001/XMLSchema" xmlns:xs="http://www.w3.org/2001/XMLSchema" xmlns:p="http://schemas.microsoft.com/office/2006/metadata/properties" xmlns:ns2="b9887f6b-630f-4dec-9afb-0f769928617f" xmlns:ns3="c7f36c9e-f56b-42d0-8afc-a9f0c7b32298" targetNamespace="http://schemas.microsoft.com/office/2006/metadata/properties" ma:root="true" ma:fieldsID="0460438f20a8ade46678b3478c671d7e" ns2:_="" ns3:_="">
    <xsd:import namespace="b9887f6b-630f-4dec-9afb-0f769928617f"/>
    <xsd:import namespace="c7f36c9e-f56b-42d0-8afc-a9f0c7b322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87f6b-630f-4dec-9afb-0f76992861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f36c9e-f56b-42d0-8afc-a9f0c7b322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887f6b-630f-4dec-9afb-0f76992861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47ACCC-282A-494B-80FA-5C8CD185DF70}"/>
</file>

<file path=customXml/itemProps2.xml><?xml version="1.0" encoding="utf-8"?>
<ds:datastoreItem xmlns:ds="http://schemas.openxmlformats.org/officeDocument/2006/customXml" ds:itemID="{71E82F72-F818-45BD-9636-FA3ED4D4E132}"/>
</file>

<file path=customXml/itemProps3.xml><?xml version="1.0" encoding="utf-8"?>
<ds:datastoreItem xmlns:ds="http://schemas.openxmlformats.org/officeDocument/2006/customXml" ds:itemID="{12FDFF12-B205-4E71-9B4C-B6E3CDF3FC3F}"/>
</file>

<file path=docProps/app.xml><?xml version="1.0" encoding="utf-8"?>
<Properties xmlns="http://schemas.openxmlformats.org/officeDocument/2006/extended-properties" xmlns:vt="http://schemas.openxmlformats.org/officeDocument/2006/docPropsVTypes">
  <Template>.~WRD0000</Template>
  <TotalTime>104</TotalTime>
  <Pages>5</Pages>
  <Words>1572</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Madden</dc:creator>
  <cp:keywords/>
  <dc:description/>
  <cp:lastModifiedBy>Annie Madden</cp:lastModifiedBy>
  <cp:revision>3</cp:revision>
  <dcterms:created xsi:type="dcterms:W3CDTF">2024-06-17T08:59:00Z</dcterms:created>
  <dcterms:modified xsi:type="dcterms:W3CDTF">2024-06-17T10:48:00Z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0x010100073195A228C0F54DAEC5CA2BF098DEC6</vt:lpwstr>
  </property>
</Properties>
</file>